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485203B3">
                <wp:simplePos x="0" y="0"/>
                <wp:positionH relativeFrom="margin">
                  <wp:posOffset>3967480</wp:posOffset>
                </wp:positionH>
                <wp:positionV relativeFrom="paragraph">
                  <wp:posOffset>-383540</wp:posOffset>
                </wp:positionV>
                <wp:extent cx="1726565" cy="361950"/>
                <wp:effectExtent l="0" t="0" r="260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6565" cy="361950"/>
                        </a:xfrm>
                        <a:prstGeom prst="rect">
                          <a:avLst/>
                        </a:prstGeom>
                        <a:noFill/>
                        <a:ln w="19050" cap="flat" cmpd="sng" algn="ctr">
                          <a:solidFill>
                            <a:sysClr val="windowText" lastClr="000000"/>
                          </a:solidFill>
                          <a:prstDash val="solid"/>
                          <a:miter lim="800000"/>
                        </a:ln>
                        <a:effectLst/>
                      </wps:spPr>
                      <wps:txb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2.4pt;margin-top:-30.2pt;width:135.9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" filled="f" strokecolor="windowText" strokeweight="1.5pt">
                <v:path arrowok="t"/>
                <v:textbo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51817AE0"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EC52ED" w:rsidRPr="00040490">
        <w:rPr>
          <w:rFonts w:ascii="ＭＳ ゴシック" w:eastAsia="ＭＳ ゴシック" w:hAnsi="ＭＳ ゴシック" w:hint="eastAsia"/>
        </w:rPr>
        <w:t>第</w:t>
      </w:r>
      <w:r w:rsidR="00040490" w:rsidRPr="00040490">
        <w:rPr>
          <w:rFonts w:ascii="ＭＳ ゴシック" w:eastAsia="ＭＳ ゴシック" w:hAnsi="ＭＳ ゴシック" w:hint="eastAsia"/>
        </w:rPr>
        <w:t>1</w:t>
      </w:r>
      <w:r w:rsidR="00040490" w:rsidRPr="00040490">
        <w:rPr>
          <w:rFonts w:ascii="ＭＳ ゴシック" w:eastAsia="ＭＳ ゴシック" w:hAnsi="ＭＳ ゴシック"/>
        </w:rPr>
        <w:t>1</w:t>
      </w:r>
      <w:r w:rsidR="00EC52ED" w:rsidRPr="00040490">
        <w:rPr>
          <w:rFonts w:ascii="ＭＳ ゴシック" w:eastAsia="ＭＳ ゴシック" w:hAnsi="ＭＳ ゴシック" w:hint="eastAsia"/>
        </w:rPr>
        <w:t>回</w:t>
      </w:r>
      <w:r w:rsidR="003474EE" w:rsidRPr="00040490">
        <w:rPr>
          <w:rFonts w:ascii="ＭＳ ゴシック" w:eastAsia="ＭＳ ゴシック" w:hAnsi="ＭＳ ゴシック" w:hint="eastAsia"/>
        </w:rPr>
        <w:t>研究</w:t>
      </w:r>
      <w:r w:rsidR="003474EE">
        <w:rPr>
          <w:rFonts w:ascii="ＭＳ ゴシック" w:eastAsia="ＭＳ ゴシック" w:hAnsi="ＭＳ ゴシック" w:hint="eastAsia"/>
        </w:rPr>
        <w:t>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0"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7BD38A09"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w:t>
      </w:r>
      <w:r w:rsidR="00EC52ED">
        <w:rPr>
          <w:rFonts w:ascii="ＭＳ ゴシック" w:eastAsia="ＭＳ ゴシック" w:hAnsi="ＭＳ ゴシック" w:hint="eastAsia"/>
        </w:rPr>
        <w:t>本目的のもと</w:t>
      </w:r>
      <w:r w:rsidR="00BE0300" w:rsidRPr="00C175B8">
        <w:rPr>
          <w:rFonts w:ascii="ＭＳ ゴシック" w:eastAsia="ＭＳ ゴシック" w:hAnsi="ＭＳ ゴシック" w:hint="eastAsia"/>
        </w:rPr>
        <w:t>、</w:t>
      </w:r>
      <w:r w:rsidR="007B4C83">
        <w:rPr>
          <w:rFonts w:ascii="ＭＳ ゴシック" w:eastAsia="ＭＳ ゴシック" w:hAnsi="ＭＳ ゴシック" w:hint="eastAsia"/>
        </w:rPr>
        <w:t>本契約当事者</w:t>
      </w:r>
      <w:bookmarkEnd w:id="0"/>
      <w:r w:rsidR="00BE0300" w:rsidRPr="00C175B8">
        <w:rPr>
          <w:rFonts w:ascii="ＭＳ ゴシック" w:eastAsia="ＭＳ ゴシック" w:hAnsi="ＭＳ ゴシック" w:hint="eastAsia"/>
        </w:rPr>
        <w:t>から提供、開示を受けた情報を含むものとする。なお、</w:t>
      </w:r>
      <w:bookmarkStart w:id="1"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1"/>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2"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3" w:name="_Hlk24106006"/>
    </w:p>
    <w:bookmarkEnd w:id="2"/>
    <w:bookmarkEnd w:id="3"/>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5B256B57" w:rsidR="00E00903" w:rsidRPr="00C175B8" w:rsidRDefault="00E00903" w:rsidP="00E00903">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第２条　甲及び乙は、</w:t>
      </w:r>
      <w:r w:rsidR="001353F6">
        <w:rPr>
          <w:rFonts w:ascii="ＭＳ ゴシック" w:eastAsia="ＭＳ ゴシック" w:hAnsi="ＭＳ ゴシック" w:hint="eastAsia"/>
        </w:rPr>
        <w:t>秘密情報を本目的以外に使用してはならない。</w:t>
      </w:r>
      <w:r w:rsidR="00CE5EC9">
        <w:rPr>
          <w:rFonts w:ascii="ＭＳ ゴシック" w:eastAsia="ＭＳ ゴシック" w:hAnsi="ＭＳ ゴシック" w:hint="eastAsia"/>
        </w:rPr>
        <w:t>但し</w:t>
      </w:r>
      <w:r w:rsidR="001353F6">
        <w:rPr>
          <w:rFonts w:ascii="ＭＳ ゴシック" w:eastAsia="ＭＳ ゴシック" w:hAnsi="ＭＳ ゴシック" w:hint="eastAsia"/>
        </w:rPr>
        <w:t>、</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r w:rsidR="00E27197">
        <w:rPr>
          <w:rFonts w:ascii="ＭＳ ゴシック" w:eastAsia="ＭＳ ゴシック" w:hAnsi="ＭＳ ゴシック" w:hint="eastAsia"/>
        </w:rPr>
        <w:t>はこの限りではない</w:t>
      </w:r>
      <w:r w:rsidRPr="00C175B8">
        <w:rPr>
          <w:rFonts w:ascii="ＭＳ ゴシック" w:eastAsia="ＭＳ ゴシック" w:hAnsi="ＭＳ ゴシック" w:hint="eastAsia"/>
        </w:rPr>
        <w:t>。</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50F91CB0"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00CE5EC9">
        <w:rPr>
          <w:rFonts w:ascii="ＭＳ ゴシック" w:eastAsia="ＭＳ ゴシック" w:hAnsi="ＭＳ ゴシック" w:hint="eastAsia"/>
          <w:sz w:val="22"/>
          <w:szCs w:val="22"/>
        </w:rPr>
        <w:t>但し</w:t>
      </w:r>
      <w:r w:rsidRPr="00286452">
        <w:rPr>
          <w:rFonts w:ascii="ＭＳ ゴシック" w:eastAsia="ＭＳ ゴシック" w:hAnsi="ＭＳ ゴシック" w:hint="eastAsia"/>
          <w:sz w:val="22"/>
          <w:szCs w:val="22"/>
        </w:rPr>
        <w:t>、甲</w:t>
      </w:r>
      <w:r w:rsidR="00EC52ED">
        <w:rPr>
          <w:rFonts w:ascii="ＭＳ ゴシック" w:eastAsia="ＭＳ ゴシック" w:hAnsi="ＭＳ ゴシック" w:hint="eastAsia"/>
          <w:sz w:val="22"/>
          <w:szCs w:val="22"/>
        </w:rPr>
        <w:t>が</w:t>
      </w:r>
      <w:r w:rsidRPr="00286452">
        <w:rPr>
          <w:rFonts w:ascii="ＭＳ ゴシック" w:eastAsia="ＭＳ ゴシック" w:hAnsi="ＭＳ ゴシック" w:hint="eastAsia"/>
          <w:sz w:val="22"/>
          <w:szCs w:val="22"/>
        </w:rPr>
        <w:t>、本目的の範囲において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FCE72A9"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w:t>
      </w:r>
      <w:r w:rsidR="00EC52ED">
        <w:rPr>
          <w:rFonts w:ascii="ＭＳ ゴシック" w:eastAsia="ＭＳ ゴシック" w:hAnsi="ＭＳ ゴシック" w:hint="eastAsia"/>
        </w:rPr>
        <w:t>基づき</w:t>
      </w:r>
      <w:r w:rsidRPr="00C175B8">
        <w:rPr>
          <w:rFonts w:ascii="ＭＳ ゴシック" w:eastAsia="ＭＳ ゴシック" w:hAnsi="ＭＳ ゴシック" w:hint="eastAsia"/>
        </w:rPr>
        <w:t>第三者に秘密情報の提供、開示を行う場合には、本契約において自らが負うものと同等の義務を当該第三者に負わせるものとする。</w:t>
      </w:r>
    </w:p>
    <w:p w14:paraId="296AD3AC" w14:textId="33C33269" w:rsidR="00EC52ED" w:rsidRDefault="00EC52ED" w:rsidP="00E00903">
      <w:pPr>
        <w:spacing w:line="36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 xml:space="preserve">５　</w:t>
      </w:r>
      <w:bookmarkStart w:id="4" w:name="_Hlk143252882"/>
      <w:r>
        <w:rPr>
          <w:rFonts w:ascii="ＭＳ ゴシック" w:eastAsia="ＭＳ ゴシック" w:hAnsi="ＭＳ ゴシック" w:hint="eastAsia"/>
        </w:rPr>
        <w:t>本条第３項の規定にかかわらず、</w:t>
      </w:r>
      <w:r w:rsidRPr="00EC52ED">
        <w:rPr>
          <w:rFonts w:ascii="ＭＳ ゴシック" w:eastAsia="ＭＳ ゴシック" w:hAnsi="ＭＳ ゴシック" w:hint="eastAsia"/>
        </w:rPr>
        <w:t>裁判所、行政機関又は法令により</w:t>
      </w:r>
      <w:r>
        <w:rPr>
          <w:rFonts w:ascii="ＭＳ ゴシック" w:eastAsia="ＭＳ ゴシック" w:hAnsi="ＭＳ ゴシック" w:hint="eastAsia"/>
        </w:rPr>
        <w:t>情報</w:t>
      </w:r>
      <w:r w:rsidRPr="00EC52ED">
        <w:rPr>
          <w:rFonts w:ascii="ＭＳ ゴシック" w:eastAsia="ＭＳ ゴシック" w:hAnsi="ＭＳ ゴシック" w:hint="eastAsia"/>
        </w:rPr>
        <w:t>開示者から開示を受けた秘密情報の開示を要請された場合、当該開示を要請された当事者は当該裁判所又は行政機関に対しこれを開示できるものとする。</w:t>
      </w:r>
      <w:r w:rsidR="00CE5EC9">
        <w:rPr>
          <w:rFonts w:ascii="ＭＳ ゴシック" w:eastAsia="ＭＳ ゴシック" w:hAnsi="ＭＳ ゴシック" w:hint="eastAsia"/>
        </w:rPr>
        <w:t>但し</w:t>
      </w:r>
      <w:r w:rsidRPr="00EC52ED">
        <w:rPr>
          <w:rFonts w:ascii="ＭＳ ゴシック" w:eastAsia="ＭＳ ゴシック" w:hAnsi="ＭＳ ゴシック" w:hint="eastAsia"/>
        </w:rPr>
        <w:t>、当該開示を要請された当事者は、当該秘密情報の秘密性に鑑み、当該開示先に対し可能な限りの秘密保持の措置を講ずると共に、開示者に当該開示先と開示内容について書面で通知するものとする。</w:t>
      </w:r>
      <w:bookmarkEnd w:id="4"/>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18A7B8DE" w14:textId="77777777" w:rsidR="00EC52ED" w:rsidRPr="00EC52ED" w:rsidRDefault="00EC52ED" w:rsidP="00EC52ED">
      <w:pPr>
        <w:spacing w:line="360" w:lineRule="exact"/>
        <w:ind w:left="210" w:hangingChars="100" w:hanging="210"/>
        <w:rPr>
          <w:rFonts w:ascii="ＭＳ ゴシック" w:eastAsia="ＭＳ ゴシック" w:hAnsi="ＭＳ ゴシック"/>
        </w:rPr>
      </w:pPr>
      <w:bookmarkStart w:id="5" w:name="_Hlk143252940"/>
      <w:r w:rsidRPr="00EC52ED">
        <w:rPr>
          <w:rFonts w:ascii="ＭＳ ゴシック" w:eastAsia="ＭＳ ゴシック" w:hAnsi="ＭＳ ゴシック" w:hint="eastAsia"/>
        </w:rPr>
        <w:t>（差止め）</w:t>
      </w:r>
    </w:p>
    <w:p w14:paraId="756BEC68" w14:textId="189A93F1"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第</w:t>
      </w:r>
      <w:r>
        <w:rPr>
          <w:rFonts w:ascii="ＭＳ ゴシック" w:eastAsia="ＭＳ ゴシック" w:hAnsi="ＭＳ ゴシック" w:hint="eastAsia"/>
        </w:rPr>
        <w:t>６</w:t>
      </w:r>
      <w:r w:rsidRPr="00EC52ED">
        <w:rPr>
          <w:rFonts w:ascii="ＭＳ ゴシック" w:eastAsia="ＭＳ ゴシック" w:hAnsi="ＭＳ ゴシック" w:hint="eastAsia"/>
        </w:rPr>
        <w:t xml:space="preserve">条　</w:t>
      </w:r>
      <w:r>
        <w:rPr>
          <w:rFonts w:ascii="ＭＳ ゴシック" w:eastAsia="ＭＳ ゴシック" w:hAnsi="ＭＳ ゴシック" w:hint="eastAsia"/>
        </w:rPr>
        <w:t>情報</w:t>
      </w:r>
      <w:r w:rsidRPr="00EC52ED">
        <w:rPr>
          <w:rFonts w:ascii="ＭＳ ゴシック" w:eastAsia="ＭＳ ゴシック" w:hAnsi="ＭＳ ゴシック" w:hint="eastAsia"/>
        </w:rPr>
        <w:t>開示者は、</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受領者が本契約に違反して秘密情報の漏洩等をし、又はする恐れが生じた場合、当該</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受領者に対し、当該行為の差止めを請求することができる。</w:t>
      </w:r>
    </w:p>
    <w:p w14:paraId="48594C7A" w14:textId="77777777" w:rsidR="00EC52ED" w:rsidRPr="00EC52ED" w:rsidRDefault="00EC52ED" w:rsidP="00EC52ED">
      <w:pPr>
        <w:spacing w:line="360" w:lineRule="exact"/>
        <w:ind w:left="210" w:hangingChars="100" w:hanging="210"/>
        <w:rPr>
          <w:rFonts w:ascii="ＭＳ ゴシック" w:eastAsia="ＭＳ ゴシック" w:hAnsi="ＭＳ ゴシック"/>
        </w:rPr>
      </w:pPr>
    </w:p>
    <w:p w14:paraId="24D7BBC3"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（漏洩時の措置）</w:t>
      </w:r>
    </w:p>
    <w:p w14:paraId="525F4660" w14:textId="70C5F9EC" w:rsid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第</w:t>
      </w:r>
      <w:r w:rsidR="002E48CE">
        <w:rPr>
          <w:rFonts w:ascii="ＭＳ ゴシック" w:eastAsia="ＭＳ ゴシック" w:hAnsi="ＭＳ ゴシック" w:hint="eastAsia"/>
        </w:rPr>
        <w:t>７</w:t>
      </w:r>
      <w:r w:rsidRPr="00EC52ED">
        <w:rPr>
          <w:rFonts w:ascii="ＭＳ ゴシック" w:eastAsia="ＭＳ ゴシック" w:hAnsi="ＭＳ ゴシック" w:hint="eastAsia"/>
        </w:rPr>
        <w:t xml:space="preserve">条　</w:t>
      </w:r>
      <w:r>
        <w:rPr>
          <w:rFonts w:ascii="ＭＳ ゴシック" w:eastAsia="ＭＳ ゴシック" w:hAnsi="ＭＳ ゴシック" w:hint="eastAsia"/>
        </w:rPr>
        <w:t>情報</w:t>
      </w:r>
      <w:r w:rsidRPr="00EC52ED">
        <w:rPr>
          <w:rFonts w:ascii="ＭＳ ゴシック" w:eastAsia="ＭＳ ゴシック" w:hAnsi="ＭＳ ゴシック" w:hint="eastAsia"/>
        </w:rPr>
        <w:t>開示者は、</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受領者が本契約に違反して秘密情報の漏洩等をし、又はするおそれが生じた場合、当該</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受領者に対し、被害の拡大防止及び被害回復のために必要と判断する措置を講じるよう請求することができる。</w:t>
      </w:r>
    </w:p>
    <w:bookmarkEnd w:id="5"/>
    <w:p w14:paraId="1D4EC077" w14:textId="77777777" w:rsidR="00EC52ED" w:rsidRDefault="00EC52ED" w:rsidP="00EC52ED">
      <w:pPr>
        <w:spacing w:line="360" w:lineRule="exact"/>
        <w:ind w:left="210" w:hangingChars="100" w:hanging="210"/>
        <w:rPr>
          <w:rFonts w:ascii="ＭＳ ゴシック" w:eastAsia="ＭＳ ゴシック" w:hAnsi="ＭＳ ゴシック"/>
        </w:rPr>
      </w:pPr>
    </w:p>
    <w:p w14:paraId="073201C1" w14:textId="34F104B7" w:rsidR="00443BF4" w:rsidRPr="00C175B8" w:rsidRDefault="00443BF4" w:rsidP="00EC52ED">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21C3A64B"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2E48CE">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8858F2F" w14:textId="69CF5CC4"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546D7">
        <w:rPr>
          <w:rFonts w:ascii="ＭＳ ゴシック" w:eastAsia="ＭＳ ゴシック" w:hAnsi="ＭＳ ゴシック" w:hint="eastAsia"/>
        </w:rPr>
        <w:t>返還・廃棄</w:t>
      </w:r>
      <w:r w:rsidRPr="00C175B8">
        <w:rPr>
          <w:rFonts w:ascii="ＭＳ ゴシック" w:eastAsia="ＭＳ ゴシック" w:hAnsi="ＭＳ ゴシック" w:hint="eastAsia"/>
        </w:rPr>
        <w:t>）</w:t>
      </w:r>
    </w:p>
    <w:p w14:paraId="56D2B96B" w14:textId="593E9E86"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2E48CE">
        <w:rPr>
          <w:rFonts w:ascii="ＭＳ ゴシック" w:eastAsia="ＭＳ ゴシック" w:hAnsi="ＭＳ ゴシック" w:hint="eastAsia"/>
        </w:rPr>
        <w:t>９</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w:t>
      </w:r>
      <w:r w:rsidR="00E546D7">
        <w:rPr>
          <w:rFonts w:ascii="ＭＳ ゴシック" w:eastAsia="ＭＳ ゴシック" w:hAnsi="ＭＳ ゴシック" w:hint="eastAsia"/>
        </w:rPr>
        <w:t>時</w:t>
      </w:r>
      <w:r w:rsidRPr="00C175B8">
        <w:rPr>
          <w:rFonts w:ascii="ＭＳ ゴシック" w:eastAsia="ＭＳ ゴシック" w:hAnsi="ＭＳ ゴシック" w:hint="eastAsia"/>
        </w:rPr>
        <w:t>又は</w:t>
      </w:r>
      <w:r w:rsidR="00E546D7">
        <w:rPr>
          <w:rFonts w:ascii="ＭＳ ゴシック" w:eastAsia="ＭＳ ゴシック" w:hAnsi="ＭＳ ゴシック" w:hint="eastAsia"/>
        </w:rPr>
        <w:t>情報開示者より要求があった</w:t>
      </w:r>
      <w:r w:rsidRPr="00C175B8">
        <w:rPr>
          <w:rFonts w:ascii="ＭＳ ゴシック" w:eastAsia="ＭＳ ゴシック" w:hAnsi="ＭＳ ゴシック" w:hint="eastAsia"/>
        </w:rPr>
        <w:t>場合、</w:t>
      </w:r>
      <w:r w:rsidR="00A47FB5">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bookmarkStart w:id="6" w:name="_Hlk94290604"/>
      <w:r w:rsidR="005945A5">
        <w:rPr>
          <w:rFonts w:ascii="ＭＳ ゴシック" w:eastAsia="ＭＳ ゴシック" w:hAnsi="ＭＳ ゴシック" w:hint="eastAsia"/>
        </w:rPr>
        <w:t>返</w:t>
      </w:r>
      <w:r w:rsidR="00E546D7">
        <w:rPr>
          <w:rFonts w:ascii="ＭＳ ゴシック" w:eastAsia="ＭＳ ゴシック" w:hAnsi="ＭＳ ゴシック" w:hint="eastAsia"/>
        </w:rPr>
        <w:t>還</w:t>
      </w:r>
      <w:r w:rsidR="005945A5">
        <w:rPr>
          <w:rFonts w:ascii="ＭＳ ゴシック" w:eastAsia="ＭＳ ゴシック" w:hAnsi="ＭＳ ゴシック" w:hint="eastAsia"/>
        </w:rPr>
        <w:t>又は</w:t>
      </w:r>
      <w:r w:rsidR="00E00903">
        <w:rPr>
          <w:rFonts w:ascii="ＭＳ ゴシック" w:eastAsia="ＭＳ ゴシック" w:hAnsi="ＭＳ ゴシック" w:hint="eastAsia"/>
        </w:rPr>
        <w:t>廃棄</w:t>
      </w:r>
      <w:r w:rsidR="005945A5">
        <w:rPr>
          <w:rFonts w:ascii="ＭＳ ゴシック" w:eastAsia="ＭＳ ゴシック" w:hAnsi="ＭＳ ゴシック" w:hint="eastAsia"/>
        </w:rPr>
        <w:t>し</w:t>
      </w:r>
      <w:bookmarkEnd w:id="6"/>
      <w:r w:rsidRPr="00C175B8">
        <w:rPr>
          <w:rFonts w:ascii="ＭＳ ゴシック" w:eastAsia="ＭＳ ゴシック" w:hAnsi="ＭＳ ゴシック" w:hint="eastAsia"/>
        </w:rPr>
        <w:t>、その複製物も保有してはならない。但し、引き続き保有することについて</w:t>
      </w:r>
      <w:bookmarkStart w:id="7" w:name="_Hlk102673122"/>
      <w:r w:rsidR="00E00903">
        <w:rPr>
          <w:rFonts w:ascii="ＭＳ ゴシック" w:eastAsia="ＭＳ ゴシック" w:hAnsi="ＭＳ ゴシック" w:hint="eastAsia"/>
        </w:rPr>
        <w:t>情</w:t>
      </w:r>
      <w:r w:rsidR="00E00903">
        <w:rPr>
          <w:rFonts w:ascii="ＭＳ ゴシック" w:eastAsia="ＭＳ ゴシック" w:hAnsi="ＭＳ ゴシック" w:hint="eastAsia"/>
        </w:rPr>
        <w:lastRenderedPageBreak/>
        <w:t>報開示者</w:t>
      </w:r>
      <w:bookmarkEnd w:id="7"/>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31A47640"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w:t>
      </w:r>
      <w:bookmarkStart w:id="8" w:name="_Hlk143252957"/>
      <w:r w:rsidR="00EC52ED">
        <w:rPr>
          <w:rFonts w:ascii="ＭＳ ゴシック" w:eastAsia="ＭＳ ゴシック" w:hAnsi="ＭＳ ゴシック" w:hint="eastAsia"/>
        </w:rPr>
        <w:t>不当介入への対応</w:t>
      </w:r>
      <w:bookmarkEnd w:id="8"/>
      <w:r w:rsidRPr="00C175B8">
        <w:rPr>
          <w:rFonts w:ascii="ＭＳ ゴシック" w:eastAsia="ＭＳ ゴシック" w:hAnsi="ＭＳ ゴシック" w:hint="eastAsia"/>
        </w:rPr>
        <w:t>）</w:t>
      </w:r>
    </w:p>
    <w:p w14:paraId="6D380917" w14:textId="7E8C17A5" w:rsidR="00EC52ED" w:rsidRPr="00EC52ED" w:rsidRDefault="00F21966" w:rsidP="00EC52ED">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2E48CE">
        <w:rPr>
          <w:rFonts w:ascii="ＭＳ ゴシック" w:eastAsia="ＭＳ ゴシック" w:hAnsi="ＭＳ ゴシック" w:hint="eastAsia"/>
        </w:rPr>
        <w:t>１０</w:t>
      </w:r>
      <w:r w:rsidRPr="00C175B8">
        <w:rPr>
          <w:rFonts w:ascii="ＭＳ ゴシック" w:eastAsia="ＭＳ ゴシック" w:hAnsi="ＭＳ ゴシック" w:hint="eastAsia"/>
        </w:rPr>
        <w:t>条</w:t>
      </w:r>
      <w:r w:rsidR="00EC52ED">
        <w:rPr>
          <w:rFonts w:ascii="ＭＳ ゴシック" w:eastAsia="ＭＳ ゴシック" w:hAnsi="ＭＳ ゴシック" w:hint="eastAsia"/>
        </w:rPr>
        <w:t xml:space="preserve">　</w:t>
      </w:r>
      <w:bookmarkStart w:id="9" w:name="_Hlk143252989"/>
      <w:r w:rsidR="00EC52ED" w:rsidRPr="00EC52ED">
        <w:rPr>
          <w:rFonts w:ascii="ＭＳ ゴシック" w:eastAsia="ＭＳ ゴシック" w:hAnsi="ＭＳ ゴシック" w:hint="eastAsia"/>
        </w:rPr>
        <w:t>本契約の当事者は、本契約に関し、次の各号を遵守しなければならない。</w:t>
      </w:r>
    </w:p>
    <w:p w14:paraId="19C1BB28"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（１）暴力団、暴力団員又は暴力団関係者（以下「暴力団員等」と総称する。）による不当要求又は履行の妨害（以下「不当介入」という。）を受けたときは、断固としてこれを拒否しなければならない。</w:t>
      </w:r>
    </w:p>
    <w:p w14:paraId="3835B47D"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（２）暴力団員等による不当介入があったときは、直ちに管轄の都道府県警察（以下「警察当局」という。）に通報するとともに、捜査上必要な協力を行うものとする。</w:t>
      </w:r>
    </w:p>
    <w:p w14:paraId="7F59F9C5"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（３）前号により警察当局に通報したときは、速やかにその内容と書面により他の当事者に報告するものとする。</w:t>
      </w:r>
    </w:p>
    <w:p w14:paraId="39CFFD04"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２　前項第１号における暴力団関係者とは、個人または法人の役員等が次のいずれかに該当する場合の個人又は法人をいう。</w:t>
      </w:r>
    </w:p>
    <w:p w14:paraId="7B2A656E"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（１）暴力団員と認められる場合</w:t>
      </w:r>
    </w:p>
    <w:p w14:paraId="24822B24"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（２）暴力団員が経営に実質的に関与していると認められる場合</w:t>
      </w:r>
    </w:p>
    <w:p w14:paraId="30BDD96C"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（３）自己若しくは第三者の不正の利益を図る目的、又は第三者に損害を加える目的をもって、暴力団又は暴力団員を利用するなどしていると認められる場合</w:t>
      </w:r>
    </w:p>
    <w:p w14:paraId="7E4AD9CD"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（４）暴力団員に対して、資金等を供給し、又は便宜を供与するなど直接的若しくは積極的に暴力団の維持及び運営に協力し、若しくは関与していると認められる場合</w:t>
      </w:r>
    </w:p>
    <w:p w14:paraId="189277F3"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（５）暴力団員と社会的に非難されるべき関係を有していると認められる場合</w:t>
      </w:r>
    </w:p>
    <w:p w14:paraId="46105D19"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（６）暴力団員であることを知りながら、これを不当に利用するなどしていると認められる場合</w:t>
      </w:r>
    </w:p>
    <w:p w14:paraId="7CD06E48"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（７）前各号のほか、警察当局からの指導又は見解などにより暴力団関係者と認められる場合</w:t>
      </w:r>
    </w:p>
    <w:p w14:paraId="6323B711" w14:textId="77777777" w:rsidR="00EC52ED" w:rsidRPr="00EC52ED"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３　本契約の当事者は、他のいずれかの当事者が本条第１項に違反していると認められるときは、当該当事者に対して必要な措置を講ずるよう要請することができる。指示を受けた者は、直ちにその要請の本旨に沿った措置を講じなければならない。</w:t>
      </w:r>
    </w:p>
    <w:p w14:paraId="24BB0001" w14:textId="3E56F926" w:rsidR="00F21966" w:rsidRPr="00C175B8" w:rsidRDefault="00EC52ED" w:rsidP="00EC52ED">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４　本契約の当事者が暴力団員等から不当介入を受けたことにより本目的に影響を受けたときは、全当事者が協議してこれを解決するものとする。</w:t>
      </w:r>
      <w:bookmarkEnd w:id="9"/>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1D66B0DD"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2E48CE">
        <w:rPr>
          <w:rFonts w:ascii="ＭＳ ゴシック" w:eastAsia="ＭＳ ゴシック" w:hAnsi="ＭＳ ゴシック" w:hint="eastAsia"/>
        </w:rPr>
        <w:t>１１</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432FAB" w:rsidRPr="00E00903">
        <w:rPr>
          <w:rFonts w:ascii="ＭＳ ゴシック" w:eastAsia="ＭＳ ゴシック" w:hAnsi="ＭＳ ゴシック" w:hint="eastAsia"/>
          <w:color w:val="000000"/>
        </w:rPr>
        <w:t>２０２</w:t>
      </w:r>
      <w:r w:rsidR="00860927">
        <w:rPr>
          <w:rFonts w:ascii="ＭＳ ゴシック" w:eastAsia="ＭＳ ゴシック" w:hAnsi="ＭＳ ゴシック" w:hint="eastAsia"/>
          <w:color w:val="000000"/>
        </w:rPr>
        <w:t>５</w:t>
      </w:r>
      <w:r w:rsidR="00432FAB" w:rsidRPr="00E00903">
        <w:rPr>
          <w:rFonts w:ascii="ＭＳ ゴシック" w:eastAsia="ＭＳ ゴシック" w:hAnsi="ＭＳ ゴシック" w:hint="eastAsia"/>
          <w:color w:val="000000"/>
        </w:rPr>
        <w:t>年</w:t>
      </w:r>
      <w:r w:rsidR="00995626">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471111">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3EAA5382" w:rsidR="00443BF4" w:rsidRPr="00C175B8" w:rsidRDefault="00D2634E" w:rsidP="00E00903">
      <w:pPr>
        <w:spacing w:line="360" w:lineRule="exact"/>
        <w:ind w:left="210" w:hangingChars="100" w:hanging="210"/>
        <w:rPr>
          <w:rFonts w:ascii="ＭＳ ゴシック" w:eastAsia="ＭＳ ゴシック" w:hAnsi="ＭＳ ゴシック"/>
        </w:rPr>
      </w:pPr>
      <w:bookmarkStart w:id="10"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bookmarkStart w:id="11" w:name="_Hlk143253022"/>
      <w:r w:rsidR="00CE5EC9">
        <w:rPr>
          <w:rFonts w:ascii="ＭＳ ゴシック" w:eastAsia="ＭＳ ゴシック" w:hAnsi="ＭＳ ゴシック" w:hint="eastAsia"/>
        </w:rPr>
        <w:t>（差止め）、第７条（漏洩時の措置）、第８条</w:t>
      </w:r>
      <w:bookmarkEnd w:id="11"/>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w:t>
      </w:r>
      <w:r w:rsidR="002E48CE">
        <w:rPr>
          <w:rFonts w:ascii="ＭＳ ゴシック" w:eastAsia="ＭＳ ゴシック" w:hAnsi="ＭＳ ゴシック" w:hint="eastAsia"/>
        </w:rPr>
        <w:t>９</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w:t>
      </w:r>
      <w:r w:rsidR="00E546D7">
        <w:rPr>
          <w:rFonts w:ascii="ＭＳ ゴシック" w:eastAsia="ＭＳ ゴシック" w:hAnsi="ＭＳ ゴシック" w:hint="eastAsia"/>
        </w:rPr>
        <w:t>返還・廃棄</w:t>
      </w:r>
      <w:r w:rsidR="00E00903" w:rsidRPr="00C175B8">
        <w:rPr>
          <w:rFonts w:ascii="ＭＳ ゴシック" w:eastAsia="ＭＳ ゴシック" w:hAnsi="ＭＳ ゴシック" w:hint="eastAsia"/>
        </w:rPr>
        <w:t>）</w:t>
      </w:r>
      <w:r w:rsidR="00E00903">
        <w:rPr>
          <w:rFonts w:ascii="ＭＳ ゴシック" w:eastAsia="ＭＳ ゴシック" w:hAnsi="ＭＳ ゴシック" w:hint="eastAsia"/>
        </w:rPr>
        <w:t>、</w:t>
      </w:r>
      <w:r w:rsidR="002E48CE">
        <w:rPr>
          <w:rFonts w:ascii="ＭＳ ゴシック" w:eastAsia="ＭＳ ゴシック" w:hAnsi="ＭＳ ゴシック" w:hint="eastAsia"/>
        </w:rPr>
        <w:t>第１０条</w:t>
      </w:r>
      <w:r w:rsidR="00E00903" w:rsidRPr="00C175B8">
        <w:rPr>
          <w:rFonts w:ascii="ＭＳ ゴシック" w:eastAsia="ＭＳ ゴシック" w:hAnsi="ＭＳ ゴシック" w:hint="eastAsia"/>
        </w:rPr>
        <w:t>（</w:t>
      </w:r>
      <w:r w:rsidR="002E48CE">
        <w:rPr>
          <w:rFonts w:ascii="ＭＳ ゴシック" w:eastAsia="ＭＳ ゴシック" w:hAnsi="ＭＳ ゴシック" w:hint="eastAsia"/>
        </w:rPr>
        <w:t>不当介入への対応</w:t>
      </w:r>
      <w:r w:rsidR="00E00903" w:rsidRPr="00C175B8">
        <w:rPr>
          <w:rFonts w:ascii="ＭＳ ゴシック" w:eastAsia="ＭＳ ゴシック" w:hAnsi="ＭＳ ゴシック" w:hint="eastAsia"/>
        </w:rPr>
        <w:t>）</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w:t>
      </w:r>
      <w:r w:rsidR="002E48CE">
        <w:rPr>
          <w:rFonts w:ascii="ＭＳ ゴシック" w:eastAsia="ＭＳ ゴシック" w:hAnsi="ＭＳ ゴシック" w:hint="eastAsia"/>
        </w:rPr>
        <w:t>１１</w:t>
      </w:r>
      <w:r w:rsidR="00A76328">
        <w:rPr>
          <w:rFonts w:ascii="ＭＳ ゴシック" w:eastAsia="ＭＳ ゴシック" w:hAnsi="ＭＳ ゴシック" w:hint="eastAsia"/>
        </w:rPr>
        <w:t>条（有効期間）第２項</w:t>
      </w:r>
      <w:r w:rsidR="00E00903">
        <w:rPr>
          <w:rFonts w:ascii="ＭＳ ゴシック" w:eastAsia="ＭＳ ゴシック" w:hAnsi="ＭＳ ゴシック" w:hint="eastAsia"/>
        </w:rPr>
        <w:t>並びに第１</w:t>
      </w:r>
      <w:r w:rsidR="002E48CE">
        <w:rPr>
          <w:rFonts w:ascii="ＭＳ ゴシック" w:eastAsia="ＭＳ ゴシック" w:hAnsi="ＭＳ ゴシック" w:hint="eastAsia"/>
        </w:rPr>
        <w:t>２</w:t>
      </w:r>
      <w:r w:rsidR="00E00903">
        <w:rPr>
          <w:rFonts w:ascii="ＭＳ ゴシック" w:eastAsia="ＭＳ ゴシック" w:hAnsi="ＭＳ ゴシック" w:hint="eastAsia"/>
        </w:rPr>
        <w:t>条</w:t>
      </w:r>
      <w:r w:rsidR="00A76328">
        <w:rPr>
          <w:rFonts w:ascii="ＭＳ ゴシック" w:eastAsia="ＭＳ ゴシック" w:hAnsi="ＭＳ ゴシック" w:hint="eastAsia"/>
        </w:rPr>
        <w:t>（契約外の事項）の規定は、本契約終了後もなおその効力を有する</w:t>
      </w:r>
      <w:r w:rsidR="002E48CE">
        <w:rPr>
          <w:rFonts w:ascii="ＭＳ ゴシック" w:eastAsia="ＭＳ ゴシック" w:hAnsi="ＭＳ ゴシック" w:hint="eastAsia"/>
        </w:rPr>
        <w:t>もの</w:t>
      </w:r>
      <w:r w:rsidR="00A76328">
        <w:rPr>
          <w:rFonts w:ascii="ＭＳ ゴシック" w:eastAsia="ＭＳ ゴシック" w:hAnsi="ＭＳ ゴシック" w:hint="eastAsia"/>
        </w:rPr>
        <w:t>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10"/>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7943F2F6"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第</w:t>
      </w:r>
      <w:r w:rsidR="00F21966" w:rsidRPr="00C175B8">
        <w:rPr>
          <w:rFonts w:ascii="ＭＳ ゴシック" w:eastAsia="ＭＳ ゴシック" w:hAnsi="ＭＳ ゴシック" w:hint="eastAsia"/>
        </w:rPr>
        <w:t>１</w:t>
      </w:r>
      <w:r w:rsidR="002E48CE">
        <w:rPr>
          <w:rFonts w:ascii="ＭＳ ゴシック" w:eastAsia="ＭＳ ゴシック" w:hAnsi="ＭＳ ゴシック" w:hint="eastAsia"/>
        </w:rPr>
        <w:t>２</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44B8BF49"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A47FB5">
        <w:rPr>
          <w:rFonts w:ascii="ＭＳ ゴシック" w:eastAsia="ＭＳ ゴシック" w:hAnsi="ＭＳ ゴシック" w:cs="Century" w:hint="eastAsia"/>
        </w:rPr>
        <w:t>１</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128EC74F" w:rsidR="00443BF4" w:rsidRPr="00C175B8" w:rsidRDefault="00196666" w:rsidP="001A7491">
      <w:pPr>
        <w:rPr>
          <w:rFonts w:ascii="ＭＳ ゴシック" w:eastAsia="ＭＳ ゴシック" w:hAnsi="ＭＳ ゴシック"/>
          <w:color w:val="000000"/>
          <w:lang w:eastAsia="zh-CN"/>
        </w:rPr>
      </w:pPr>
      <w:commentRangeStart w:id="12"/>
      <w:r w:rsidRPr="00040490">
        <w:rPr>
          <w:rFonts w:ascii="ＭＳ ゴシック" w:eastAsia="ＭＳ ゴシック" w:hAnsi="ＭＳ ゴシック" w:hint="eastAsia"/>
          <w:color w:val="000000"/>
          <w:highlight w:val="yellow"/>
        </w:rPr>
        <w:t>２０</w:t>
      </w:r>
      <w:r w:rsidR="004E1DA7" w:rsidRPr="00040490">
        <w:rPr>
          <w:rFonts w:ascii="ＭＳ ゴシック" w:eastAsia="ＭＳ ゴシック" w:hAnsi="ＭＳ ゴシック" w:hint="eastAsia"/>
          <w:color w:val="000000"/>
          <w:highlight w:val="yellow"/>
        </w:rPr>
        <w:t>２</w:t>
      </w:r>
      <w:r w:rsidR="009C70CD" w:rsidRPr="00040490">
        <w:rPr>
          <w:rFonts w:ascii="ＭＳ ゴシック" w:eastAsia="ＭＳ ゴシック" w:hAnsi="ＭＳ ゴシック" w:hint="eastAsia"/>
          <w:color w:val="000000"/>
          <w:highlight w:val="yellow"/>
        </w:rPr>
        <w:t>３</w:t>
      </w:r>
      <w:r w:rsidR="00443BF4" w:rsidRPr="00040490">
        <w:rPr>
          <w:rFonts w:ascii="ＭＳ ゴシック" w:eastAsia="ＭＳ ゴシック" w:hAnsi="ＭＳ ゴシック" w:hint="eastAsia"/>
          <w:color w:val="000000"/>
          <w:highlight w:val="yellow"/>
          <w:lang w:eastAsia="zh-CN"/>
        </w:rPr>
        <w:t>年</w:t>
      </w:r>
      <w:r w:rsidR="00490162" w:rsidRPr="00040490">
        <w:rPr>
          <w:rFonts w:ascii="ＭＳ ゴシック" w:eastAsia="ＭＳ ゴシック" w:hAnsi="ＭＳ ゴシック" w:hint="eastAsia"/>
          <w:color w:val="000000"/>
          <w:highlight w:val="yellow"/>
        </w:rPr>
        <w:t>●●</w:t>
      </w:r>
      <w:r w:rsidR="00443BF4" w:rsidRPr="00040490">
        <w:rPr>
          <w:rFonts w:ascii="ＭＳ ゴシック" w:eastAsia="ＭＳ ゴシック" w:hAnsi="ＭＳ ゴシック" w:hint="eastAsia"/>
          <w:color w:val="000000"/>
          <w:highlight w:val="yellow"/>
          <w:lang w:eastAsia="zh-CN"/>
        </w:rPr>
        <w:t>月</w:t>
      </w:r>
      <w:r w:rsidR="00490162" w:rsidRPr="00040490">
        <w:rPr>
          <w:rFonts w:ascii="ＭＳ ゴシック" w:eastAsia="ＭＳ ゴシック" w:hAnsi="ＭＳ ゴシック" w:hint="eastAsia"/>
          <w:color w:val="000000"/>
          <w:highlight w:val="yellow"/>
        </w:rPr>
        <w:t>●●</w:t>
      </w:r>
      <w:r w:rsidR="00443BF4" w:rsidRPr="00040490">
        <w:rPr>
          <w:rFonts w:ascii="ＭＳ ゴシック" w:eastAsia="ＭＳ ゴシック" w:hAnsi="ＭＳ ゴシック" w:hint="eastAsia"/>
          <w:color w:val="000000"/>
          <w:highlight w:val="yellow"/>
          <w:lang w:eastAsia="zh-CN"/>
        </w:rPr>
        <w:t>日</w:t>
      </w:r>
      <w:commentRangeEnd w:id="12"/>
      <w:r w:rsidR="00FF292B">
        <w:rPr>
          <w:rStyle w:val="a9"/>
        </w:rPr>
        <w:commentReference w:id="12"/>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13"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13"/>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14"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14"/>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AXA宇宙探査イノベーションハブ" w:date="2023-08-28T08:37:00Z" w:initials="JAXA">
    <w:p w14:paraId="1F8E572B" w14:textId="77777777" w:rsidR="00FF292B" w:rsidRDefault="00FF292B" w:rsidP="00191159">
      <w:pPr>
        <w:pStyle w:val="a7"/>
      </w:pPr>
      <w:r>
        <w:rPr>
          <w:rStyle w:val="a9"/>
        </w:rPr>
        <w:annotationRef/>
      </w:r>
      <w:r>
        <w:rPr>
          <w:rFonts w:hint="eastAsia"/>
        </w:rPr>
        <w:t>締結日は、原則「研究提案書提出日と同日」としますが、ご希望があれば任意の日付とすることが可能です。任意の日付とする場合、第</w:t>
      </w:r>
      <w:r>
        <w:rPr>
          <w:rFonts w:hint="eastAsia"/>
        </w:rPr>
        <w:t>9</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E5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DB58" w16cex:dateUtc="2023-08-27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E572B" w16cid:durableId="2896D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9901" w14:textId="77777777" w:rsidR="00803ACC" w:rsidRDefault="00803ACC">
      <w:r>
        <w:separator/>
      </w:r>
    </w:p>
  </w:endnote>
  <w:endnote w:type="continuationSeparator" w:id="0">
    <w:p w14:paraId="42EC3AEB" w14:textId="77777777" w:rsidR="00803ACC" w:rsidRDefault="008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A144" w14:textId="77777777" w:rsidR="00803ACC" w:rsidRDefault="00803ACC">
      <w:r>
        <w:separator/>
      </w:r>
    </w:p>
  </w:footnote>
  <w:footnote w:type="continuationSeparator" w:id="0">
    <w:p w14:paraId="0A385E59" w14:textId="77777777" w:rsidR="00803ACC" w:rsidRDefault="0080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21197153">
    <w:abstractNumId w:val="4"/>
  </w:num>
  <w:num w:numId="2" w16cid:durableId="1493717017">
    <w:abstractNumId w:val="1"/>
  </w:num>
  <w:num w:numId="3" w16cid:durableId="408307225">
    <w:abstractNumId w:val="3"/>
  </w:num>
  <w:num w:numId="4" w16cid:durableId="421221616">
    <w:abstractNumId w:val="2"/>
  </w:num>
  <w:num w:numId="5" w16cid:durableId="6340195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XA宇宙探査イノベーションハブ">
    <w15:presenceInfo w15:providerId="None" w15:userId="JAXA宇宙探査イノベーションハ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0490"/>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53F6"/>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1C48"/>
    <w:rsid w:val="00272F3D"/>
    <w:rsid w:val="00275D94"/>
    <w:rsid w:val="00290168"/>
    <w:rsid w:val="002971FA"/>
    <w:rsid w:val="002C08C8"/>
    <w:rsid w:val="002C2220"/>
    <w:rsid w:val="002C6313"/>
    <w:rsid w:val="002D397C"/>
    <w:rsid w:val="002D60C8"/>
    <w:rsid w:val="002D7E77"/>
    <w:rsid w:val="002E1ABE"/>
    <w:rsid w:val="002E2A18"/>
    <w:rsid w:val="002E48CE"/>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25972"/>
    <w:rsid w:val="00432FAB"/>
    <w:rsid w:val="00441347"/>
    <w:rsid w:val="00443BF4"/>
    <w:rsid w:val="00443EDE"/>
    <w:rsid w:val="00446731"/>
    <w:rsid w:val="0045682A"/>
    <w:rsid w:val="00460ED0"/>
    <w:rsid w:val="00471111"/>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5A5"/>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1674"/>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3ACC"/>
    <w:rsid w:val="00804EA7"/>
    <w:rsid w:val="00814578"/>
    <w:rsid w:val="00830E4B"/>
    <w:rsid w:val="00831A5D"/>
    <w:rsid w:val="00846AAC"/>
    <w:rsid w:val="008517AC"/>
    <w:rsid w:val="00852328"/>
    <w:rsid w:val="00852F0D"/>
    <w:rsid w:val="00860927"/>
    <w:rsid w:val="008653EC"/>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5626"/>
    <w:rsid w:val="0099691B"/>
    <w:rsid w:val="009C5778"/>
    <w:rsid w:val="009C70CD"/>
    <w:rsid w:val="009E3CF6"/>
    <w:rsid w:val="009F5461"/>
    <w:rsid w:val="00A0129D"/>
    <w:rsid w:val="00A01D4C"/>
    <w:rsid w:val="00A01F6B"/>
    <w:rsid w:val="00A02009"/>
    <w:rsid w:val="00A0795A"/>
    <w:rsid w:val="00A10167"/>
    <w:rsid w:val="00A1043F"/>
    <w:rsid w:val="00A2135F"/>
    <w:rsid w:val="00A30AFC"/>
    <w:rsid w:val="00A454AE"/>
    <w:rsid w:val="00A47FB5"/>
    <w:rsid w:val="00A607DE"/>
    <w:rsid w:val="00A66F38"/>
    <w:rsid w:val="00A7349A"/>
    <w:rsid w:val="00A7514F"/>
    <w:rsid w:val="00A76328"/>
    <w:rsid w:val="00A81307"/>
    <w:rsid w:val="00A83A6C"/>
    <w:rsid w:val="00A83AF9"/>
    <w:rsid w:val="00A9748F"/>
    <w:rsid w:val="00AA02B3"/>
    <w:rsid w:val="00AA5D7A"/>
    <w:rsid w:val="00AA71DC"/>
    <w:rsid w:val="00AB01E4"/>
    <w:rsid w:val="00AB1747"/>
    <w:rsid w:val="00AB79B5"/>
    <w:rsid w:val="00AC4823"/>
    <w:rsid w:val="00AC7033"/>
    <w:rsid w:val="00AD5631"/>
    <w:rsid w:val="00AD7859"/>
    <w:rsid w:val="00AE14D7"/>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E6C46"/>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E5EC9"/>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0903"/>
    <w:rsid w:val="00E058BA"/>
    <w:rsid w:val="00E106D6"/>
    <w:rsid w:val="00E109AD"/>
    <w:rsid w:val="00E14765"/>
    <w:rsid w:val="00E20F71"/>
    <w:rsid w:val="00E229B9"/>
    <w:rsid w:val="00E27197"/>
    <w:rsid w:val="00E30A90"/>
    <w:rsid w:val="00E31789"/>
    <w:rsid w:val="00E342A1"/>
    <w:rsid w:val="00E41EB2"/>
    <w:rsid w:val="00E546D7"/>
    <w:rsid w:val="00E56133"/>
    <w:rsid w:val="00E757C5"/>
    <w:rsid w:val="00E87B60"/>
    <w:rsid w:val="00E9119A"/>
    <w:rsid w:val="00E96C19"/>
    <w:rsid w:val="00EB0007"/>
    <w:rsid w:val="00EC52ED"/>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6D2F"/>
    <w:rsid w:val="00FD7119"/>
    <w:rsid w:val="00FE278F"/>
    <w:rsid w:val="00FE2885"/>
    <w:rsid w:val="00FF06D6"/>
    <w:rsid w:val="00FF292B"/>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link w:val="a8"/>
    <w:semiHidden/>
    <w:rsid w:val="000C2E10"/>
    <w:pPr>
      <w:jc w:val="left"/>
    </w:pPr>
  </w:style>
  <w:style w:type="character" w:styleId="a9">
    <w:name w:val="annotation reference"/>
    <w:semiHidden/>
    <w:rsid w:val="009152D1"/>
    <w:rPr>
      <w:sz w:val="18"/>
      <w:szCs w:val="18"/>
    </w:rPr>
  </w:style>
  <w:style w:type="paragraph" w:styleId="aa">
    <w:name w:val="annotation subject"/>
    <w:basedOn w:val="a7"/>
    <w:next w:val="a7"/>
    <w:semiHidden/>
    <w:rsid w:val="009152D1"/>
    <w:rPr>
      <w:b/>
      <w:bCs/>
    </w:rPr>
  </w:style>
  <w:style w:type="character" w:customStyle="1" w:styleId="st1">
    <w:name w:val="st1"/>
    <w:rsid w:val="00AC4823"/>
  </w:style>
  <w:style w:type="character" w:customStyle="1" w:styleId="a8">
    <w:name w:val="コメント文字列 (文字)"/>
    <w:basedOn w:val="a0"/>
    <w:link w:val="a7"/>
    <w:semiHidden/>
    <w:rsid w:val="00995626"/>
    <w:rPr>
      <w:rFonts w:eastAsia="Mincho"/>
      <w:sz w:val="21"/>
      <w:szCs w:val="21"/>
    </w:rPr>
  </w:style>
  <w:style w:type="paragraph" w:styleId="ab">
    <w:name w:val="Revision"/>
    <w:hidden/>
    <w:uiPriority w:val="99"/>
    <w:semiHidden/>
    <w:rsid w:val="00AE14D7"/>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91446-228D-4705-BBF5-224F05A6AF22}">
  <ds:schemaRefs>
    <ds:schemaRef ds:uri="http://schemas.microsoft.com/sharepoint/v3/contenttype/forms"/>
  </ds:schemaRefs>
</ds:datastoreItem>
</file>

<file path=customXml/itemProps2.xml><?xml version="1.0" encoding="utf-8"?>
<ds:datastoreItem xmlns:ds="http://schemas.openxmlformats.org/officeDocument/2006/customXml" ds:itemID="{CA7A3388-E236-4EE4-923C-A80A8C5CF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customXml/itemProps4.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3688</Words>
  <Characters>189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JAXA宇宙探査イノベーションハブ</cp:lastModifiedBy>
  <cp:revision>9</cp:revision>
  <cp:lastPrinted>2023-08-18T03:53:00Z</cp:lastPrinted>
  <dcterms:created xsi:type="dcterms:W3CDTF">2023-08-18T02:36:00Z</dcterms:created>
  <dcterms:modified xsi:type="dcterms:W3CDTF">2023-08-27T23:37:00Z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