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C5F5" w14:textId="2A2ECC10" w:rsidR="005C2070" w:rsidRPr="002B245D" w:rsidRDefault="0005661B" w:rsidP="005C2070">
      <w:pPr>
        <w:spacing w:line="320" w:lineRule="exact"/>
        <w:jc w:val="center"/>
        <w:rPr>
          <w:rFonts w:ascii="BIZ UDPゴシック" w:eastAsia="BIZ UDPゴシック" w:hAnsi="BIZ UDPゴシック"/>
          <w:bCs/>
          <w:color w:val="000000"/>
          <w:sz w:val="28"/>
        </w:rPr>
      </w:pPr>
      <w:r w:rsidRPr="002B245D">
        <w:rPr>
          <w:rFonts w:ascii="BIZ UDPゴシック" w:eastAsia="BIZ UDPゴシック" w:hAnsi="BIZ UDPゴシック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E3C74" wp14:editId="083D13D7">
                <wp:simplePos x="0" y="0"/>
                <wp:positionH relativeFrom="column">
                  <wp:posOffset>5492750</wp:posOffset>
                </wp:positionH>
                <wp:positionV relativeFrom="paragraph">
                  <wp:posOffset>9525</wp:posOffset>
                </wp:positionV>
                <wp:extent cx="619125" cy="2952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14563D" w14:textId="77777777" w:rsidR="000033B8" w:rsidRPr="00E07E74" w:rsidRDefault="00984A06" w:rsidP="00483C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E3C74" id="正方形/長方形 1" o:spid="_x0000_s1026" style="position:absolute;left:0;text-align:left;margin-left:432.5pt;margin-top:.75pt;width:48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" filled="f" strokecolor="windowText" strokeweight="1pt">
                <v:path arrowok="t"/>
                <v:textbox>
                  <w:txbxContent>
                    <w:p w14:paraId="6D14563D" w14:textId="77777777" w:rsidR="000033B8" w:rsidRPr="00E07E74" w:rsidRDefault="00984A06" w:rsidP="00483C7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C2070" w:rsidRPr="002B245D">
        <w:rPr>
          <w:rFonts w:ascii="BIZ UDPゴシック" w:eastAsia="BIZ UDPゴシック" w:hAnsi="BIZ UDPゴシック" w:hint="eastAsia"/>
          <w:bCs/>
          <w:color w:val="000000"/>
          <w:sz w:val="28"/>
        </w:rPr>
        <w:t>Moon to Mars Innovation</w:t>
      </w:r>
    </w:p>
    <w:p w14:paraId="743F29A2" w14:textId="77777777" w:rsidR="005A70D6" w:rsidRPr="002B245D" w:rsidRDefault="005D4671" w:rsidP="005C2070">
      <w:pPr>
        <w:spacing w:line="320" w:lineRule="exact"/>
        <w:jc w:val="center"/>
        <w:rPr>
          <w:rFonts w:ascii="BIZ UDPゴシック" w:eastAsia="BIZ UDPゴシック" w:hAnsi="BIZ UDPゴシック"/>
          <w:b/>
          <w:color w:val="000000"/>
          <w:sz w:val="28"/>
        </w:rPr>
      </w:pPr>
      <w:r w:rsidRPr="002B245D">
        <w:rPr>
          <w:rFonts w:ascii="BIZ UDPゴシック" w:eastAsia="BIZ UDPゴシック" w:hAnsi="BIZ UDPゴシック" w:hint="eastAsia"/>
          <w:b/>
          <w:color w:val="000000"/>
          <w:sz w:val="28"/>
        </w:rPr>
        <w:t>情報提供書</w:t>
      </w:r>
    </w:p>
    <w:p w14:paraId="362D1FB1" w14:textId="77777777" w:rsidR="00DD6D3B" w:rsidRPr="002B245D" w:rsidRDefault="00DD6D3B" w:rsidP="00DD6D3B">
      <w:pPr>
        <w:jc w:val="left"/>
        <w:rPr>
          <w:rFonts w:ascii="BIZ UDPゴシック" w:eastAsia="BIZ UDPゴシック" w:hAnsi="BIZ UDPゴシック"/>
          <w:bCs/>
          <w:color w:val="000000"/>
          <w:sz w:val="22"/>
          <w:szCs w:val="21"/>
        </w:rPr>
      </w:pPr>
      <w:r w:rsidRPr="002B245D">
        <w:rPr>
          <w:rFonts w:ascii="BIZ UDPゴシック" w:eastAsia="BIZ UDPゴシック" w:hAnsi="BIZ UDPゴシック" w:hint="eastAsia"/>
          <w:bCs/>
          <w:color w:val="000000"/>
          <w:sz w:val="22"/>
          <w:szCs w:val="21"/>
        </w:rPr>
        <w:t>１．提供者情報</w:t>
      </w:r>
    </w:p>
    <w:tbl>
      <w:tblPr>
        <w:tblpPr w:leftFromText="142" w:rightFromText="142" w:vertAnchor="tex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88"/>
        <w:gridCol w:w="1303"/>
        <w:gridCol w:w="1134"/>
        <w:gridCol w:w="3540"/>
      </w:tblGrid>
      <w:tr w:rsidR="00DD6D3B" w:rsidRPr="002B245D" w14:paraId="49E7F9A6" w14:textId="77777777" w:rsidTr="00F1167D">
        <w:trPr>
          <w:trHeight w:val="272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7C259C3E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（１）提供者</w:t>
            </w:r>
            <w:r w:rsidR="003B39F2" w:rsidRPr="002B245D">
              <w:rPr>
                <w:rFonts w:ascii="BIZ UDPゴシック" w:eastAsia="BIZ UDPゴシック" w:hAnsi="BIZ UDPゴシック" w:hint="eastAsia"/>
              </w:rPr>
              <w:t>（１名）</w:t>
            </w:r>
          </w:p>
        </w:tc>
      </w:tr>
      <w:tr w:rsidR="00DD6D3B" w:rsidRPr="002B245D" w14:paraId="70F168EB" w14:textId="77777777" w:rsidTr="00F1167D">
        <w:trPr>
          <w:trHeight w:val="414"/>
        </w:trPr>
        <w:tc>
          <w:tcPr>
            <w:tcW w:w="2263" w:type="dxa"/>
            <w:shd w:val="clear" w:color="auto" w:fill="F2F2F2"/>
          </w:tcPr>
          <w:p w14:paraId="63612A59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所属機関</w:t>
            </w:r>
          </w:p>
        </w:tc>
        <w:tc>
          <w:tcPr>
            <w:tcW w:w="7365" w:type="dxa"/>
            <w:gridSpan w:val="4"/>
            <w:shd w:val="clear" w:color="auto" w:fill="auto"/>
          </w:tcPr>
          <w:p w14:paraId="21A27864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6D3B" w:rsidRPr="002B245D" w14:paraId="2850A541" w14:textId="77777777" w:rsidTr="00132502">
        <w:trPr>
          <w:trHeight w:val="414"/>
        </w:trPr>
        <w:tc>
          <w:tcPr>
            <w:tcW w:w="2263" w:type="dxa"/>
            <w:shd w:val="clear" w:color="auto" w:fill="F2F2F2"/>
          </w:tcPr>
          <w:p w14:paraId="78530258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所属部署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238DD74B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F2F2F2"/>
          </w:tcPr>
          <w:p w14:paraId="13890C53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540" w:type="dxa"/>
            <w:shd w:val="clear" w:color="auto" w:fill="auto"/>
          </w:tcPr>
          <w:p w14:paraId="0BAA88D9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6D3B" w:rsidRPr="002B245D" w14:paraId="14C9A1F8" w14:textId="77777777" w:rsidTr="00132502">
        <w:trPr>
          <w:trHeight w:val="414"/>
        </w:trPr>
        <w:tc>
          <w:tcPr>
            <w:tcW w:w="2263" w:type="dxa"/>
            <w:shd w:val="clear" w:color="auto" w:fill="F2F2F2"/>
          </w:tcPr>
          <w:p w14:paraId="38E07FD6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17950AB0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F2F2F2"/>
          </w:tcPr>
          <w:p w14:paraId="4BC7C286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540" w:type="dxa"/>
            <w:shd w:val="clear" w:color="auto" w:fill="auto"/>
          </w:tcPr>
          <w:p w14:paraId="497E7E8C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6D3B" w:rsidRPr="002B245D" w14:paraId="3104FAA5" w14:textId="77777777" w:rsidTr="00132502">
        <w:trPr>
          <w:trHeight w:val="414"/>
        </w:trPr>
        <w:tc>
          <w:tcPr>
            <w:tcW w:w="2263" w:type="dxa"/>
            <w:shd w:val="clear" w:color="auto" w:fill="F2F2F2"/>
          </w:tcPr>
          <w:p w14:paraId="16576A28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329049D0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F2F2F2"/>
          </w:tcPr>
          <w:p w14:paraId="646C7CC3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3540" w:type="dxa"/>
            <w:shd w:val="clear" w:color="auto" w:fill="auto"/>
          </w:tcPr>
          <w:p w14:paraId="30FB3AA1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6D3B" w:rsidRPr="002B245D" w14:paraId="4BCA2963" w14:textId="77777777" w:rsidTr="00F1167D">
        <w:trPr>
          <w:trHeight w:val="414"/>
        </w:trPr>
        <w:tc>
          <w:tcPr>
            <w:tcW w:w="2263" w:type="dxa"/>
            <w:shd w:val="clear" w:color="auto" w:fill="F2F2F2"/>
          </w:tcPr>
          <w:p w14:paraId="271062B6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365" w:type="dxa"/>
            <w:gridSpan w:val="4"/>
            <w:shd w:val="clear" w:color="auto" w:fill="auto"/>
          </w:tcPr>
          <w:p w14:paraId="3AA7A0A2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39F2" w:rsidRPr="002B245D" w14:paraId="6AE860D9" w14:textId="77777777" w:rsidTr="00F1167D">
        <w:trPr>
          <w:trHeight w:val="414"/>
        </w:trPr>
        <w:tc>
          <w:tcPr>
            <w:tcW w:w="9628" w:type="dxa"/>
            <w:gridSpan w:val="5"/>
            <w:shd w:val="clear" w:color="auto" w:fill="F2F2F2"/>
          </w:tcPr>
          <w:p w14:paraId="25A2A032" w14:textId="77777777" w:rsidR="003B39F2" w:rsidRPr="002B245D" w:rsidRDefault="003B39F2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関係機関　※本情報提供に際して関係機関、協力機関がある場合にはお書きください</w:t>
            </w:r>
            <w:r w:rsidR="00F1167D" w:rsidRPr="002B245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B39F2" w:rsidRPr="002B245D" w14:paraId="59B4B285" w14:textId="77777777" w:rsidTr="00F1167D">
        <w:trPr>
          <w:trHeight w:val="414"/>
        </w:trPr>
        <w:tc>
          <w:tcPr>
            <w:tcW w:w="9628" w:type="dxa"/>
            <w:gridSpan w:val="5"/>
            <w:shd w:val="clear" w:color="auto" w:fill="auto"/>
          </w:tcPr>
          <w:p w14:paraId="6FD857FF" w14:textId="77777777" w:rsidR="003B39F2" w:rsidRPr="002B245D" w:rsidRDefault="003B39F2" w:rsidP="00F116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28EB" w:rsidRPr="002B245D" w14:paraId="1C6DC844" w14:textId="77777777" w:rsidTr="00132502">
        <w:trPr>
          <w:trHeight w:val="414"/>
        </w:trPr>
        <w:tc>
          <w:tcPr>
            <w:tcW w:w="3651" w:type="dxa"/>
            <w:gridSpan w:val="2"/>
            <w:shd w:val="clear" w:color="auto" w:fill="F2F2F2"/>
          </w:tcPr>
          <w:p w14:paraId="04316CEA" w14:textId="257C7B1A" w:rsidR="008A28EB" w:rsidRPr="002B245D" w:rsidRDefault="008A28E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JAXA</w:t>
            </w:r>
            <w:r w:rsidR="00132502">
              <w:rPr>
                <w:rFonts w:ascii="BIZ UDPゴシック" w:eastAsia="BIZ UDPゴシック" w:hAnsi="BIZ UDPゴシック" w:hint="eastAsia"/>
              </w:rPr>
              <w:t>／</w:t>
            </w:r>
            <w:r w:rsidRPr="002B245D">
              <w:rPr>
                <w:rFonts w:ascii="BIZ UDPゴシック" w:eastAsia="BIZ UDPゴシック" w:hAnsi="BIZ UDPゴシック" w:hint="eastAsia"/>
              </w:rPr>
              <w:t>他機関を含</w:t>
            </w:r>
            <w:r w:rsidR="00132502">
              <w:rPr>
                <w:rFonts w:ascii="BIZ UDPゴシック" w:eastAsia="BIZ UDPゴシック" w:hAnsi="BIZ UDPゴシック" w:hint="eastAsia"/>
              </w:rPr>
              <w:t>む</w:t>
            </w:r>
            <w:r w:rsidRPr="002B245D">
              <w:rPr>
                <w:rFonts w:ascii="BIZ UDPゴシック" w:eastAsia="BIZ UDPゴシック" w:hAnsi="BIZ UDPゴシック" w:hint="eastAsia"/>
              </w:rPr>
              <w:t>チーム活動</w:t>
            </w:r>
            <w:r w:rsidR="00132502">
              <w:rPr>
                <w:rFonts w:ascii="BIZ UDPゴシック" w:eastAsia="BIZ UDPゴシック" w:hAnsi="BIZ UDPゴシック" w:hint="eastAsia"/>
              </w:rPr>
              <w:t>(</w:t>
            </w:r>
            <w:r w:rsidR="00132502" w:rsidRPr="002B245D">
              <w:rPr>
                <w:rFonts w:ascii="BIZ UDPゴシック" w:eastAsia="BIZ UDPゴシック" w:hAnsi="BIZ UDPゴシック" w:hint="eastAsia"/>
                <w:color w:val="000000"/>
              </w:rPr>
              <w:t>次世代探査コンセプト</w:t>
            </w:r>
            <w:r w:rsidR="00132502">
              <w:rPr>
                <w:rFonts w:ascii="BIZ UDPゴシック" w:eastAsia="BIZ UDPゴシック" w:hAnsi="BIZ UDPゴシック" w:hint="eastAsia"/>
                <w:color w:val="000000"/>
              </w:rPr>
              <w:t>)</w:t>
            </w:r>
            <w:r w:rsidRPr="002B245D">
              <w:rPr>
                <w:rFonts w:ascii="BIZ UDPゴシック" w:eastAsia="BIZ UDPゴシック" w:hAnsi="BIZ UDPゴシック" w:hint="eastAsia"/>
              </w:rPr>
              <w:t>への参加</w:t>
            </w:r>
          </w:p>
        </w:tc>
        <w:tc>
          <w:tcPr>
            <w:tcW w:w="5977" w:type="dxa"/>
            <w:gridSpan w:val="3"/>
            <w:shd w:val="clear" w:color="auto" w:fill="auto"/>
          </w:tcPr>
          <w:p w14:paraId="772C0341" w14:textId="77777777" w:rsidR="008A28EB" w:rsidRPr="002B245D" w:rsidRDefault="008A28E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□可</w:t>
            </w:r>
          </w:p>
          <w:p w14:paraId="6E85C1EE" w14:textId="77777777" w:rsidR="008A28EB" w:rsidRPr="002B245D" w:rsidRDefault="008A28E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□不可</w:t>
            </w:r>
          </w:p>
        </w:tc>
      </w:tr>
      <w:tr w:rsidR="00F1167D" w:rsidRPr="002B245D" w14:paraId="73DCC1B7" w14:textId="77777777" w:rsidTr="00132502">
        <w:trPr>
          <w:trHeight w:val="414"/>
        </w:trPr>
        <w:tc>
          <w:tcPr>
            <w:tcW w:w="3651" w:type="dxa"/>
            <w:gridSpan w:val="2"/>
            <w:shd w:val="clear" w:color="auto" w:fill="F2F2F2"/>
          </w:tcPr>
          <w:p w14:paraId="3AA89578" w14:textId="77777777" w:rsidR="00F1167D" w:rsidRPr="002B245D" w:rsidRDefault="00F1167D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秘密保持契約締結の希望</w:t>
            </w:r>
          </w:p>
        </w:tc>
        <w:tc>
          <w:tcPr>
            <w:tcW w:w="5977" w:type="dxa"/>
            <w:gridSpan w:val="3"/>
            <w:shd w:val="clear" w:color="auto" w:fill="auto"/>
          </w:tcPr>
          <w:p w14:paraId="707B0258" w14:textId="77777777" w:rsidR="00F1167D" w:rsidRPr="002B245D" w:rsidRDefault="00F1167D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 xml:space="preserve">□なし　　　</w:t>
            </w:r>
          </w:p>
          <w:p w14:paraId="3A15DD6F" w14:textId="77777777" w:rsidR="00F1167D" w:rsidRPr="002B245D" w:rsidRDefault="00F1167D" w:rsidP="009F459B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 xml:space="preserve">□あり　</w:t>
            </w:r>
            <w:r w:rsidRPr="002B245D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6"/>
                <w:szCs w:val="20"/>
              </w:rPr>
              <w:t>※別添２「秘密保持契約書雛形」に必要情報を記入の上、</w:t>
            </w:r>
            <w:r w:rsidR="009F459B" w:rsidRPr="002B245D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6"/>
                <w:szCs w:val="20"/>
              </w:rPr>
              <w:t>ご提出</w:t>
            </w:r>
            <w:r w:rsidRPr="002B245D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6"/>
                <w:szCs w:val="20"/>
              </w:rPr>
              <w:t>ください</w:t>
            </w:r>
          </w:p>
        </w:tc>
      </w:tr>
      <w:tr w:rsidR="009F459B" w:rsidRPr="002B245D" w14:paraId="59FBB93B" w14:textId="77777777" w:rsidTr="00132502">
        <w:trPr>
          <w:trHeight w:val="414"/>
        </w:trPr>
        <w:tc>
          <w:tcPr>
            <w:tcW w:w="3651" w:type="dxa"/>
            <w:gridSpan w:val="2"/>
            <w:shd w:val="clear" w:color="auto" w:fill="F2F2F2"/>
          </w:tcPr>
          <w:p w14:paraId="770073E0" w14:textId="77777777" w:rsidR="009F459B" w:rsidRPr="002B245D" w:rsidRDefault="009F459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JAXA他部署制度への</w:t>
            </w:r>
          </w:p>
          <w:p w14:paraId="676A55E1" w14:textId="77777777" w:rsidR="009F459B" w:rsidRPr="002B245D" w:rsidRDefault="009F459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情報共有の可否</w:t>
            </w:r>
          </w:p>
        </w:tc>
        <w:tc>
          <w:tcPr>
            <w:tcW w:w="5977" w:type="dxa"/>
            <w:gridSpan w:val="3"/>
            <w:shd w:val="clear" w:color="auto" w:fill="auto"/>
          </w:tcPr>
          <w:p w14:paraId="756D7C2A" w14:textId="77777777" w:rsidR="00DC71E1" w:rsidRPr="002B245D" w:rsidRDefault="009F459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 xml:space="preserve">□可　</w:t>
            </w:r>
            <w:r w:rsidRPr="002B245D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6"/>
                <w:szCs w:val="20"/>
              </w:rPr>
              <w:t>※提供技術に興味のあるJAXA内部署へ情報提供書を共有します</w:t>
            </w:r>
          </w:p>
          <w:p w14:paraId="044158E3" w14:textId="77777777" w:rsidR="009F459B" w:rsidRPr="002B245D" w:rsidRDefault="00E43032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□</w:t>
            </w:r>
            <w:r w:rsidR="00DC71E1" w:rsidRPr="002B245D">
              <w:rPr>
                <w:rFonts w:ascii="BIZ UDPゴシック" w:eastAsia="BIZ UDPゴシック" w:hAnsi="BIZ UDPゴシック" w:hint="eastAsia"/>
              </w:rPr>
              <w:t>否</w:t>
            </w:r>
          </w:p>
        </w:tc>
      </w:tr>
      <w:tr w:rsidR="00DD6D3B" w:rsidRPr="002B245D" w14:paraId="3140E88A" w14:textId="77777777" w:rsidTr="00F1167D">
        <w:trPr>
          <w:trHeight w:val="260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28FDF230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（２）提供</w:t>
            </w:r>
            <w:r w:rsidR="003B39F2" w:rsidRPr="002B245D">
              <w:rPr>
                <w:rFonts w:ascii="BIZ UDPゴシック" w:eastAsia="BIZ UDPゴシック" w:hAnsi="BIZ UDPゴシック" w:hint="eastAsia"/>
              </w:rPr>
              <w:t>者</w:t>
            </w:r>
            <w:r w:rsidR="00367E2B" w:rsidRPr="002B245D">
              <w:rPr>
                <w:rFonts w:ascii="BIZ UDPゴシック" w:eastAsia="BIZ UDPゴシック" w:hAnsi="BIZ UDPゴシック" w:hint="eastAsia"/>
              </w:rPr>
              <w:t>機関</w:t>
            </w:r>
            <w:r w:rsidRPr="002B245D">
              <w:rPr>
                <w:rFonts w:ascii="BIZ UDPゴシック" w:eastAsia="BIZ UDPゴシック" w:hAnsi="BIZ UDPゴシック" w:hint="eastAsia"/>
              </w:rPr>
              <w:t>の事業　※法人の場合のみ</w:t>
            </w:r>
          </w:p>
        </w:tc>
      </w:tr>
      <w:tr w:rsidR="00DD6D3B" w:rsidRPr="002B245D" w14:paraId="58E93B84" w14:textId="77777777" w:rsidTr="008A28EB">
        <w:trPr>
          <w:trHeight w:val="3025"/>
        </w:trPr>
        <w:tc>
          <w:tcPr>
            <w:tcW w:w="9628" w:type="dxa"/>
            <w:gridSpan w:val="5"/>
            <w:shd w:val="clear" w:color="auto" w:fill="auto"/>
          </w:tcPr>
          <w:p w14:paraId="2225CC74" w14:textId="77777777" w:rsidR="00DD6D3B" w:rsidRPr="002B245D" w:rsidRDefault="00DD6D3B" w:rsidP="00F1167D">
            <w:pPr>
              <w:rPr>
                <w:rFonts w:ascii="BIZ UDPゴシック" w:eastAsia="BIZ UDPゴシック" w:hAnsi="BIZ UDPゴシック"/>
                <w:color w:val="0000FF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FF"/>
              </w:rPr>
              <w:t>（今回ご提供</w:t>
            </w:r>
            <w:r w:rsidR="000C03FB" w:rsidRPr="002B245D">
              <w:rPr>
                <w:rFonts w:ascii="BIZ UDPゴシック" w:eastAsia="BIZ UDPゴシック" w:hAnsi="BIZ UDPゴシック" w:hint="eastAsia"/>
                <w:color w:val="0000FF"/>
              </w:rPr>
              <w:t>いただく</w:t>
            </w:r>
            <w:r w:rsidRPr="002B245D">
              <w:rPr>
                <w:rFonts w:ascii="BIZ UDPゴシック" w:eastAsia="BIZ UDPゴシック" w:hAnsi="BIZ UDPゴシック" w:hint="eastAsia"/>
                <w:color w:val="0000FF"/>
              </w:rPr>
              <w:t>情報に関わらず企業や団体等の一般的な事業概要をご記入</w:t>
            </w:r>
            <w:r w:rsidR="000C03FB" w:rsidRPr="002B245D">
              <w:rPr>
                <w:rFonts w:ascii="BIZ UDPゴシック" w:eastAsia="BIZ UDPゴシック" w:hAnsi="BIZ UDPゴシック" w:hint="eastAsia"/>
                <w:color w:val="0000FF"/>
              </w:rPr>
              <w:t>くだ</w:t>
            </w:r>
            <w:r w:rsidRPr="002B245D">
              <w:rPr>
                <w:rFonts w:ascii="BIZ UDPゴシック" w:eastAsia="BIZ UDPゴシック" w:hAnsi="BIZ UDPゴシック" w:hint="eastAsia"/>
                <w:color w:val="0000FF"/>
              </w:rPr>
              <w:t>さい。）</w:t>
            </w:r>
          </w:p>
          <w:p w14:paraId="1F213B36" w14:textId="77777777" w:rsidR="00DD6D3B" w:rsidRPr="002B245D" w:rsidRDefault="00DD6D3B" w:rsidP="008A28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69D19F0" w14:textId="77777777" w:rsidR="00DD6D3B" w:rsidRPr="002B245D" w:rsidRDefault="00DD6D3B" w:rsidP="00DD6D3B">
      <w:pPr>
        <w:jc w:val="left"/>
        <w:rPr>
          <w:rFonts w:ascii="BIZ UDPゴシック" w:eastAsia="BIZ UDPゴシック" w:hAnsi="BIZ UDPゴシック"/>
          <w:bCs/>
          <w:color w:val="000000"/>
          <w:sz w:val="22"/>
          <w:szCs w:val="21"/>
        </w:rPr>
      </w:pPr>
    </w:p>
    <w:p w14:paraId="53F8BDA4" w14:textId="77777777" w:rsidR="00DD6D3B" w:rsidRPr="002B245D" w:rsidRDefault="00DD6D3B" w:rsidP="00DD6D3B">
      <w:pPr>
        <w:jc w:val="left"/>
        <w:rPr>
          <w:rFonts w:ascii="BIZ UDPゴシック" w:eastAsia="BIZ UDPゴシック" w:hAnsi="BIZ UDPゴシック"/>
          <w:bCs/>
          <w:color w:val="000000"/>
          <w:sz w:val="22"/>
          <w:szCs w:val="21"/>
        </w:rPr>
      </w:pPr>
    </w:p>
    <w:p w14:paraId="089011ED" w14:textId="77777777" w:rsidR="00DD6D3B" w:rsidRPr="002B245D" w:rsidRDefault="009D086D" w:rsidP="00DD6D3B">
      <w:pPr>
        <w:jc w:val="left"/>
        <w:rPr>
          <w:rFonts w:ascii="BIZ UDPゴシック" w:eastAsia="BIZ UDPゴシック" w:hAnsi="BIZ UDPゴシック"/>
          <w:bCs/>
          <w:color w:val="000000"/>
          <w:sz w:val="22"/>
          <w:szCs w:val="21"/>
        </w:rPr>
      </w:pPr>
      <w:r w:rsidRPr="002B245D">
        <w:rPr>
          <w:rFonts w:ascii="BIZ UDPゴシック" w:eastAsia="BIZ UDPゴシック" w:hAnsi="BIZ UDPゴシック"/>
          <w:bCs/>
          <w:color w:val="000000"/>
          <w:sz w:val="22"/>
          <w:szCs w:val="21"/>
        </w:rPr>
        <w:br w:type="page"/>
      </w:r>
      <w:r w:rsidR="00D02AFA" w:rsidRPr="002B245D">
        <w:rPr>
          <w:rFonts w:ascii="BIZ UDPゴシック" w:eastAsia="BIZ UDPゴシック" w:hAnsi="BIZ UDPゴシック" w:hint="eastAsia"/>
          <w:bCs/>
          <w:color w:val="000000"/>
          <w:sz w:val="22"/>
          <w:szCs w:val="21"/>
        </w:rPr>
        <w:lastRenderedPageBreak/>
        <w:t>２．</w:t>
      </w:r>
      <w:r w:rsidR="008A28EB" w:rsidRPr="002B245D">
        <w:rPr>
          <w:rFonts w:ascii="BIZ UDPゴシック" w:eastAsia="BIZ UDPゴシック" w:hAnsi="BIZ UDPゴシック" w:hint="eastAsia"/>
          <w:bCs/>
          <w:color w:val="000000"/>
          <w:sz w:val="22"/>
          <w:szCs w:val="21"/>
        </w:rPr>
        <w:t>内容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5323C9" w:rsidRPr="002B245D" w14:paraId="67D75472" w14:textId="77777777" w:rsidTr="186055EE">
        <w:trPr>
          <w:trHeight w:val="215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1A0C604E" w14:textId="77777777" w:rsidR="005323C9" w:rsidRPr="002B245D" w:rsidRDefault="00D02AFA" w:rsidP="005323C9">
            <w:pPr>
              <w:ind w:right="805"/>
              <w:rPr>
                <w:rFonts w:ascii="BIZ UDPゴシック" w:eastAsia="BIZ UDPゴシック" w:hAnsi="BIZ UDPゴシック"/>
                <w:color w:val="000000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（１）</w:t>
            </w:r>
            <w:r w:rsidR="008A28EB" w:rsidRPr="002B245D">
              <w:rPr>
                <w:rFonts w:ascii="BIZ UDPゴシック" w:eastAsia="BIZ UDPゴシック" w:hAnsi="BIZ UDPゴシック" w:hint="eastAsia"/>
              </w:rPr>
              <w:t>情報の種別</w:t>
            </w:r>
          </w:p>
        </w:tc>
      </w:tr>
      <w:tr w:rsidR="00407F59" w:rsidRPr="002B245D" w14:paraId="1CBFB541" w14:textId="77777777" w:rsidTr="00407F59">
        <w:trPr>
          <w:trHeight w:val="1531"/>
        </w:trPr>
        <w:tc>
          <w:tcPr>
            <w:tcW w:w="9498" w:type="dxa"/>
            <w:shd w:val="clear" w:color="auto" w:fill="auto"/>
            <w:vAlign w:val="center"/>
          </w:tcPr>
          <w:tbl>
            <w:tblPr>
              <w:tblW w:w="9166" w:type="dxa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8107"/>
            </w:tblGrid>
            <w:tr w:rsidR="00407F59" w:rsidRPr="002B245D" w14:paraId="0AF99BAE" w14:textId="77777777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4ACF7786" w14:textId="77777777" w:rsidR="00407F59" w:rsidRPr="002B245D" w:rsidRDefault="00407F59" w:rsidP="00407F59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14292EEB" w14:textId="7BB8F5CB" w:rsidR="00407F59" w:rsidRPr="002B245D" w:rsidRDefault="005C2070" w:rsidP="00407F59">
                  <w:pPr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 w:rsidRPr="002B245D">
                    <w:rPr>
                      <w:rFonts w:ascii="BIZ UDPゴシック" w:eastAsia="BIZ UDPゴシック" w:hAnsi="BIZ UDPゴシック" w:hint="eastAsia"/>
                      <w:color w:val="000000"/>
                    </w:rPr>
                    <w:t>①</w:t>
                  </w:r>
                  <w:r w:rsidR="00035DB3" w:rsidRPr="002B245D">
                    <w:rPr>
                      <w:rFonts w:ascii="BIZ UDPゴシック" w:eastAsia="BIZ UDPゴシック" w:hAnsi="BIZ UDPゴシック" w:hint="eastAsia"/>
                      <w:color w:val="000000"/>
                    </w:rPr>
                    <w:t>次世代</w:t>
                  </w:r>
                  <w:r w:rsidR="000D333B" w:rsidRPr="002B245D">
                    <w:rPr>
                      <w:rFonts w:ascii="BIZ UDPゴシック" w:eastAsia="BIZ UDPゴシック" w:hAnsi="BIZ UDPゴシック" w:hint="eastAsia"/>
                      <w:color w:val="000000"/>
                    </w:rPr>
                    <w:t>探査コンセプト</w:t>
                  </w:r>
                </w:p>
              </w:tc>
            </w:tr>
            <w:tr w:rsidR="008A28EB" w:rsidRPr="002B245D" w14:paraId="6E0049D8" w14:textId="77777777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24D61F6E" w14:textId="77777777" w:rsidR="008A28EB" w:rsidRPr="002B245D" w:rsidRDefault="008A28EB" w:rsidP="00407F59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458081CC" w14:textId="797F4A53" w:rsidR="008A28EB" w:rsidRPr="002B245D" w:rsidRDefault="005C2070" w:rsidP="00407F59">
                  <w:pPr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 w:rsidRPr="002B245D">
                    <w:rPr>
                      <w:rFonts w:ascii="BIZ UDPゴシック" w:eastAsia="BIZ UDPゴシック" w:hAnsi="BIZ UDPゴシック" w:hint="eastAsia"/>
                      <w:color w:val="000000"/>
                    </w:rPr>
                    <w:t>②システム</w:t>
                  </w:r>
                  <w:r w:rsidR="001172FD">
                    <w:rPr>
                      <w:rFonts w:ascii="BIZ UDPゴシック" w:eastAsia="BIZ UDPゴシック" w:hAnsi="BIZ UDPゴシック" w:hint="eastAsia"/>
                      <w:color w:val="000000"/>
                    </w:rPr>
                    <w:t>型</w:t>
                  </w:r>
                </w:p>
              </w:tc>
            </w:tr>
            <w:tr w:rsidR="009816FC" w:rsidRPr="002B245D" w14:paraId="610F0285" w14:textId="77777777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1C1DE266" w14:textId="77777777" w:rsidR="009816FC" w:rsidRPr="002B245D" w:rsidRDefault="009816FC" w:rsidP="00407F59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41833181" w14:textId="23534CF6" w:rsidR="009816FC" w:rsidRPr="002B245D" w:rsidRDefault="009816FC" w:rsidP="00407F59">
                  <w:pPr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 w:rsidRPr="002B245D">
                    <w:rPr>
                      <w:rFonts w:ascii="BIZ UDPゴシック" w:eastAsia="BIZ UDPゴシック" w:hAnsi="BIZ UDPゴシック" w:hint="eastAsia"/>
                      <w:color w:val="000000"/>
                    </w:rPr>
                    <w:t>③</w:t>
                  </w:r>
                  <w:r w:rsidR="001172FD">
                    <w:rPr>
                      <w:rFonts w:ascii="BIZ UDPゴシック" w:eastAsia="BIZ UDPゴシック" w:hAnsi="BIZ UDPゴシック" w:hint="eastAsia"/>
                      <w:color w:val="000000"/>
                    </w:rPr>
                    <w:t>ゲームチェンジ型</w:t>
                  </w:r>
                </w:p>
              </w:tc>
            </w:tr>
            <w:tr w:rsidR="00866486" w:rsidRPr="002B245D" w14:paraId="73C4B5CA" w14:textId="77777777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046FC707" w14:textId="77777777" w:rsidR="00866486" w:rsidRPr="002B245D" w:rsidRDefault="00866486" w:rsidP="00407F59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4F3307F2" w14:textId="4DBC481E" w:rsidR="00866486" w:rsidRPr="002B245D" w:rsidRDefault="00866486" w:rsidP="00407F59">
                  <w:pPr>
                    <w:rPr>
                      <w:rFonts w:ascii="BIZ UDPゴシック" w:eastAsia="BIZ UDPゴシック" w:hAnsi="BIZ UDPゴシック"/>
                      <w:color w:val="00000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/>
                    </w:rPr>
                    <w:t>④チャレンジ型</w:t>
                  </w:r>
                </w:p>
              </w:tc>
            </w:tr>
          </w:tbl>
          <w:p w14:paraId="17E08E4C" w14:textId="77777777" w:rsidR="00407F59" w:rsidRPr="002B245D" w:rsidRDefault="00407F59" w:rsidP="005323C9">
            <w:pPr>
              <w:ind w:right="805"/>
              <w:rPr>
                <w:rFonts w:ascii="BIZ UDPゴシック" w:eastAsia="BIZ UDPゴシック" w:hAnsi="BIZ UDPゴシック"/>
              </w:rPr>
            </w:pPr>
          </w:p>
        </w:tc>
      </w:tr>
      <w:tr w:rsidR="00407F59" w:rsidRPr="002B245D" w14:paraId="7081C73A" w14:textId="77777777" w:rsidTr="186055EE">
        <w:trPr>
          <w:trHeight w:val="215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01994892" w14:textId="77777777" w:rsidR="00407F59" w:rsidRPr="002B245D" w:rsidRDefault="00407F59" w:rsidP="005323C9">
            <w:pPr>
              <w:ind w:right="805"/>
              <w:rPr>
                <w:rFonts w:ascii="BIZ UDPゴシック" w:eastAsia="BIZ UDPゴシック" w:hAnsi="BIZ UDPゴシック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（</w:t>
            </w:r>
            <w:r w:rsidR="008A28EB" w:rsidRPr="002B245D">
              <w:rPr>
                <w:rFonts w:ascii="BIZ UDPゴシック" w:eastAsia="BIZ UDPゴシック" w:hAnsi="BIZ UDPゴシック" w:hint="eastAsia"/>
              </w:rPr>
              <w:t>２</w:t>
            </w:r>
            <w:r w:rsidRPr="002B245D">
              <w:rPr>
                <w:rFonts w:ascii="BIZ UDPゴシック" w:eastAsia="BIZ UDPゴシック" w:hAnsi="BIZ UDPゴシック" w:hint="eastAsia"/>
              </w:rPr>
              <w:t xml:space="preserve">）名称　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※ご提供いただく情報の名称をお書きください</w:t>
            </w:r>
          </w:p>
        </w:tc>
      </w:tr>
      <w:tr w:rsidR="005323C9" w:rsidRPr="002B245D" w14:paraId="47B0367E" w14:textId="77777777" w:rsidTr="00D02AFA">
        <w:trPr>
          <w:trHeight w:val="700"/>
        </w:trPr>
        <w:tc>
          <w:tcPr>
            <w:tcW w:w="9498" w:type="dxa"/>
          </w:tcPr>
          <w:p w14:paraId="3DC4F322" w14:textId="61AD2927" w:rsidR="00F77D12" w:rsidRPr="002B245D" w:rsidRDefault="00F77D12" w:rsidP="009056D7">
            <w:pPr>
              <w:spacing w:line="259" w:lineRule="auto"/>
              <w:ind w:right="805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5323C9" w:rsidRPr="002B245D" w14:paraId="5812BD48" w14:textId="77777777" w:rsidTr="186055EE">
        <w:trPr>
          <w:trHeight w:val="215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4E276321" w14:textId="10AC6ABC" w:rsidR="005323C9" w:rsidRPr="002B245D" w:rsidRDefault="00D02AFA" w:rsidP="00D02AFA">
            <w:pPr>
              <w:ind w:right="805"/>
              <w:rPr>
                <w:rFonts w:ascii="BIZ UDPゴシック" w:eastAsia="BIZ UDPゴシック" w:hAnsi="BIZ UDPゴシック"/>
                <w:color w:val="000000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（</w:t>
            </w:r>
            <w:r w:rsidR="008A28EB" w:rsidRPr="002B245D">
              <w:rPr>
                <w:rFonts w:ascii="BIZ UDPゴシック" w:eastAsia="BIZ UDPゴシック" w:hAnsi="BIZ UDPゴシック" w:hint="eastAsia"/>
              </w:rPr>
              <w:t>３</w:t>
            </w:r>
            <w:r w:rsidRPr="002B245D">
              <w:rPr>
                <w:rFonts w:ascii="BIZ UDPゴシック" w:eastAsia="BIZ UDPゴシック" w:hAnsi="BIZ UDPゴシック" w:hint="eastAsia"/>
              </w:rPr>
              <w:t>）</w:t>
            </w:r>
            <w:r w:rsidR="00407F59" w:rsidRPr="002B245D">
              <w:rPr>
                <w:rFonts w:ascii="BIZ UDPゴシック" w:eastAsia="BIZ UDPゴシック" w:hAnsi="BIZ UDPゴシック" w:hint="eastAsia"/>
              </w:rPr>
              <w:t>対応する</w:t>
            </w:r>
            <w:r w:rsidR="001E4F62">
              <w:rPr>
                <w:rFonts w:ascii="BIZ UDPゴシック" w:eastAsia="BIZ UDPゴシック" w:hAnsi="BIZ UDPゴシック" w:hint="eastAsia"/>
              </w:rPr>
              <w:t>重点分野の</w:t>
            </w:r>
            <w:r w:rsidR="00990558" w:rsidRPr="002B245D">
              <w:rPr>
                <w:rFonts w:ascii="BIZ UDPゴシック" w:eastAsia="BIZ UDPゴシック" w:hAnsi="BIZ UDPゴシック" w:hint="eastAsia"/>
              </w:rPr>
              <w:t>領域</w:t>
            </w:r>
          </w:p>
        </w:tc>
      </w:tr>
      <w:tr w:rsidR="005323C9" w:rsidRPr="002B245D" w14:paraId="0C954088" w14:textId="77777777" w:rsidTr="008A28EB">
        <w:trPr>
          <w:trHeight w:val="3060"/>
        </w:trPr>
        <w:tc>
          <w:tcPr>
            <w:tcW w:w="9498" w:type="dxa"/>
          </w:tcPr>
          <w:p w14:paraId="61F45A41" w14:textId="77777777" w:rsidR="00D02AFA" w:rsidRPr="002B245D" w:rsidRDefault="00D02AFA" w:rsidP="00D02AFA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tbl>
            <w:tblPr>
              <w:tblW w:w="9166" w:type="dxa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8107"/>
            </w:tblGrid>
            <w:tr w:rsidR="00D02AFA" w:rsidRPr="002B245D" w14:paraId="4E0A689F" w14:textId="77777777" w:rsidTr="00781B6A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76376D6A" w14:textId="77777777" w:rsidR="00D02AFA" w:rsidRPr="002B245D" w:rsidRDefault="00D02AFA" w:rsidP="00D02AFA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476D7ABC" w14:textId="77777777" w:rsidR="00D02AFA" w:rsidRPr="002B245D" w:rsidRDefault="000D333B" w:rsidP="00D02AFA">
                  <w:pPr>
                    <w:rPr>
                      <w:rFonts w:ascii="BIZ UDPゴシック" w:eastAsia="BIZ UDPゴシック" w:hAnsi="BIZ UDPゴシック"/>
                    </w:rPr>
                  </w:pPr>
                  <w:r w:rsidRPr="002B245D">
                    <w:rPr>
                      <w:rFonts w:ascii="BIZ UDPゴシック" w:eastAsia="BIZ UDPゴシック" w:hAnsi="BIZ UDPゴシック" w:hint="eastAsia"/>
                    </w:rPr>
                    <w:t>次世代</w:t>
                  </w:r>
                  <w:r w:rsidR="00407F59" w:rsidRPr="002B245D">
                    <w:rPr>
                      <w:rFonts w:ascii="BIZ UDPゴシック" w:eastAsia="BIZ UDPゴシック" w:hAnsi="BIZ UDPゴシック" w:hint="eastAsia"/>
                    </w:rPr>
                    <w:t>エネルギー</w:t>
                  </w:r>
                  <w:r w:rsidRPr="002B245D">
                    <w:rPr>
                      <w:rFonts w:ascii="BIZ UDPゴシック" w:eastAsia="BIZ UDPゴシック" w:hAnsi="BIZ UDPゴシック" w:hint="eastAsia"/>
                    </w:rPr>
                    <w:t>（パワーノード＆グリッド）</w:t>
                  </w:r>
                </w:p>
              </w:tc>
            </w:tr>
            <w:tr w:rsidR="005C2070" w:rsidRPr="002B245D" w14:paraId="0FAA38E6" w14:textId="77777777" w:rsidTr="00781B6A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005C6BF0" w14:textId="77777777" w:rsidR="005C2070" w:rsidRPr="002B245D" w:rsidRDefault="005C2070" w:rsidP="00D02AFA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74A5974C" w14:textId="77777777" w:rsidR="005C2070" w:rsidRPr="002B245D" w:rsidRDefault="00736F42" w:rsidP="00D02AFA">
                  <w:pPr>
                    <w:rPr>
                      <w:rFonts w:ascii="BIZ UDPゴシック" w:eastAsia="BIZ UDPゴシック" w:hAnsi="BIZ UDPゴシック"/>
                    </w:rPr>
                  </w:pPr>
                  <w:r w:rsidRPr="002B245D">
                    <w:rPr>
                      <w:rFonts w:ascii="BIZ UDPゴシック" w:eastAsia="BIZ UDPゴシック" w:hAnsi="BIZ UDPゴシック" w:hint="eastAsia"/>
                    </w:rPr>
                    <w:t>次世代モビリティ</w:t>
                  </w:r>
                </w:p>
              </w:tc>
            </w:tr>
            <w:tr w:rsidR="00407F59" w:rsidRPr="002B245D" w14:paraId="5B45A0A6" w14:textId="77777777" w:rsidTr="00781B6A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10557BD7" w14:textId="77777777" w:rsidR="00407F59" w:rsidRPr="002B245D" w:rsidRDefault="00407F59" w:rsidP="00D02AFA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3A7CA7FE" w14:textId="77777777" w:rsidR="00407F59" w:rsidRPr="002B245D" w:rsidRDefault="000D333B" w:rsidP="00D02AFA">
                  <w:pPr>
                    <w:rPr>
                      <w:rFonts w:ascii="BIZ UDPゴシック" w:eastAsia="BIZ UDPゴシック" w:hAnsi="BIZ UDPゴシック"/>
                    </w:rPr>
                  </w:pPr>
                  <w:r w:rsidRPr="002B245D">
                    <w:rPr>
                      <w:rFonts w:ascii="BIZ UDPゴシック" w:eastAsia="BIZ UDPゴシック" w:hAnsi="BIZ UDPゴシック" w:hint="eastAsia"/>
                    </w:rPr>
                    <w:t>アセンブリ＆マニュファクチャリング</w:t>
                  </w:r>
                </w:p>
              </w:tc>
            </w:tr>
            <w:tr w:rsidR="00407F59" w:rsidRPr="002B245D" w14:paraId="39D70C65" w14:textId="77777777" w:rsidTr="00781B6A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1930F74B" w14:textId="77777777" w:rsidR="00407F59" w:rsidRPr="002B245D" w:rsidRDefault="00407F59" w:rsidP="00D02AFA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068BBCCF" w14:textId="77777777" w:rsidR="00407F59" w:rsidRPr="002B245D" w:rsidRDefault="000D333B" w:rsidP="00D02AFA">
                  <w:pPr>
                    <w:rPr>
                      <w:rFonts w:ascii="BIZ UDPゴシック" w:eastAsia="BIZ UDPゴシック" w:hAnsi="BIZ UDPゴシック"/>
                    </w:rPr>
                  </w:pPr>
                  <w:r w:rsidRPr="002B245D">
                    <w:rPr>
                      <w:rFonts w:ascii="BIZ UDPゴシック" w:eastAsia="BIZ UDPゴシック" w:hAnsi="BIZ UDPゴシック" w:hint="eastAsia"/>
                    </w:rPr>
                    <w:t>ハビテーション</w:t>
                  </w:r>
                </w:p>
              </w:tc>
            </w:tr>
            <w:tr w:rsidR="00035DB3" w:rsidRPr="002B245D" w14:paraId="3D52BFDD" w14:textId="77777777" w:rsidTr="00781B6A">
              <w:trPr>
                <w:trHeight w:val="283"/>
              </w:trPr>
              <w:tc>
                <w:tcPr>
                  <w:tcW w:w="1059" w:type="dxa"/>
                  <w:shd w:val="clear" w:color="auto" w:fill="auto"/>
                </w:tcPr>
                <w:p w14:paraId="0A034534" w14:textId="77777777" w:rsidR="00035DB3" w:rsidRPr="002B245D" w:rsidRDefault="00035DB3" w:rsidP="00D02AFA">
                  <w:pPr>
                    <w:rPr>
                      <w:rFonts w:ascii="BIZ UDPゴシック" w:eastAsia="BIZ UDPゴシック" w:hAnsi="BIZ UDPゴシック"/>
                      <w:highlight w:val="yellow"/>
                    </w:rPr>
                  </w:pPr>
                </w:p>
              </w:tc>
              <w:tc>
                <w:tcPr>
                  <w:tcW w:w="8107" w:type="dxa"/>
                  <w:shd w:val="clear" w:color="auto" w:fill="auto"/>
                </w:tcPr>
                <w:p w14:paraId="3A828C72" w14:textId="77777777" w:rsidR="00035DB3" w:rsidRPr="002B245D" w:rsidRDefault="00035DB3" w:rsidP="00D02AFA">
                  <w:pPr>
                    <w:rPr>
                      <w:rFonts w:ascii="BIZ UDPゴシック" w:eastAsia="BIZ UDPゴシック" w:hAnsi="BIZ UDPゴシック"/>
                      <w:highlight w:val="yellow"/>
                    </w:rPr>
                  </w:pPr>
                  <w:r w:rsidRPr="002B245D">
                    <w:rPr>
                      <w:rFonts w:ascii="BIZ UDPゴシック" w:eastAsia="BIZ UDPゴシック" w:hAnsi="BIZ UDPゴシック" w:hint="eastAsia"/>
                    </w:rPr>
                    <w:t>その他</w:t>
                  </w:r>
                </w:p>
              </w:tc>
            </w:tr>
          </w:tbl>
          <w:p w14:paraId="2A9761F2" w14:textId="77777777" w:rsidR="005B18A6" w:rsidRPr="002B245D" w:rsidRDefault="005B18A6" w:rsidP="00407F59">
            <w:pPr>
              <w:ind w:firstLineChars="100" w:firstLine="210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BB3613" w:rsidRPr="002B245D" w14:paraId="31D385AE" w14:textId="77777777" w:rsidTr="186055EE">
        <w:trPr>
          <w:trHeight w:val="215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54D95D0C" w14:textId="77777777" w:rsidR="0020155F" w:rsidRPr="002B245D" w:rsidRDefault="00630DDC" w:rsidP="00630DDC">
            <w:pPr>
              <w:ind w:right="805"/>
              <w:rPr>
                <w:rFonts w:ascii="BIZ UDPゴシック" w:eastAsia="BIZ UDPゴシック" w:hAnsi="BIZ UDPゴシック"/>
                <w:color w:val="000000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t>（</w:t>
            </w:r>
            <w:r w:rsidR="008A28EB" w:rsidRPr="002B245D">
              <w:rPr>
                <w:rFonts w:ascii="BIZ UDPゴシック" w:eastAsia="BIZ UDPゴシック" w:hAnsi="BIZ UDPゴシック" w:hint="eastAsia"/>
              </w:rPr>
              <w:t>４</w:t>
            </w:r>
            <w:r w:rsidRPr="002B245D">
              <w:rPr>
                <w:rFonts w:ascii="BIZ UDPゴシック" w:eastAsia="BIZ UDPゴシック" w:hAnsi="BIZ UDPゴシック" w:hint="eastAsia"/>
              </w:rPr>
              <w:t>）</w:t>
            </w:r>
            <w:r w:rsidRPr="002B245D">
              <w:rPr>
                <w:rFonts w:ascii="BIZ UDPゴシック" w:eastAsia="BIZ UDPゴシック" w:hAnsi="BIZ UDPゴシック" w:hint="eastAsia"/>
                <w:color w:val="000000"/>
              </w:rPr>
              <w:t>要旨</w:t>
            </w:r>
          </w:p>
        </w:tc>
      </w:tr>
      <w:tr w:rsidR="00BB3613" w:rsidRPr="002B245D" w14:paraId="2D37CC54" w14:textId="77777777" w:rsidTr="00D02AFA">
        <w:trPr>
          <w:trHeight w:val="700"/>
        </w:trPr>
        <w:tc>
          <w:tcPr>
            <w:tcW w:w="9498" w:type="dxa"/>
          </w:tcPr>
          <w:p w14:paraId="3DCF4DF4" w14:textId="6F12169E" w:rsidR="4CA4C286" w:rsidRDefault="4CA4C286" w:rsidP="4CA4C286">
            <w:pPr>
              <w:ind w:right="805"/>
              <w:rPr>
                <w:rFonts w:ascii="BIZ UDPゴシック" w:eastAsia="BIZ UDPゴシック" w:hAnsi="BIZ UDPゴシック"/>
                <w:color w:val="0000CC"/>
              </w:rPr>
            </w:pPr>
          </w:p>
          <w:p w14:paraId="1ABC2267" w14:textId="41876E23" w:rsidR="00630DDC" w:rsidRPr="002B245D" w:rsidRDefault="00630DDC" w:rsidP="00630DDC">
            <w:pPr>
              <w:ind w:right="805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（以下の観点</w:t>
            </w:r>
            <w:r w:rsidR="00407F59" w:rsidRPr="002B245D">
              <w:rPr>
                <w:rFonts w:ascii="BIZ UDPゴシック" w:eastAsia="BIZ UDPゴシック" w:hAnsi="BIZ UDPゴシック" w:hint="eastAsia"/>
                <w:color w:val="0000CC"/>
              </w:rPr>
              <w:t>で</w:t>
            </w:r>
            <w:r w:rsidR="2402FB57" w:rsidRPr="4E68A0C0">
              <w:rPr>
                <w:rFonts w:ascii="BIZ UDPゴシック" w:eastAsia="BIZ UDPゴシック" w:hAnsi="BIZ UDPゴシック"/>
                <w:color w:val="0000CC"/>
              </w:rPr>
              <w:t>、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ご記入をお願いします。）</w:t>
            </w:r>
          </w:p>
          <w:p w14:paraId="573873FE" w14:textId="71B5AEA7" w:rsidR="4CA4C286" w:rsidRDefault="4CA4C286" w:rsidP="4CA4C286">
            <w:pPr>
              <w:ind w:right="805"/>
              <w:rPr>
                <w:rFonts w:ascii="BIZ UDPゴシック" w:eastAsia="BIZ UDPゴシック" w:hAnsi="BIZ UDPゴシック"/>
                <w:color w:val="0000CC"/>
              </w:rPr>
            </w:pPr>
          </w:p>
          <w:p w14:paraId="3E809A1E" w14:textId="77777777" w:rsidR="00DD4998" w:rsidRPr="002B245D" w:rsidRDefault="00DD4998" w:rsidP="00630DDC">
            <w:pPr>
              <w:ind w:right="805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＜</w:t>
            </w:r>
            <w:r w:rsidR="00206953" w:rsidRPr="002B245D">
              <w:rPr>
                <w:rFonts w:ascii="BIZ UDPゴシック" w:eastAsia="BIZ UDPゴシック" w:hAnsi="BIZ UDPゴシック" w:hint="eastAsia"/>
                <w:color w:val="0000CC"/>
              </w:rPr>
              <w:t>①</w:t>
            </w:r>
            <w:r w:rsidR="00035DB3" w:rsidRPr="002B245D">
              <w:rPr>
                <w:rFonts w:ascii="BIZ UDPゴシック" w:eastAsia="BIZ UDPゴシック" w:hAnsi="BIZ UDPゴシック" w:hint="eastAsia"/>
                <w:color w:val="0000CC"/>
              </w:rPr>
              <w:t>次世代</w:t>
            </w:r>
            <w:r w:rsidR="000D333B" w:rsidRPr="002B245D">
              <w:rPr>
                <w:rFonts w:ascii="BIZ UDPゴシック" w:eastAsia="BIZ UDPゴシック" w:hAnsi="BIZ UDPゴシック" w:hint="eastAsia"/>
                <w:color w:val="0000CC"/>
              </w:rPr>
              <w:t>探査コンセプト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＞</w:t>
            </w:r>
          </w:p>
          <w:p w14:paraId="66A53C6D" w14:textId="77777777" w:rsidR="00DD4998" w:rsidRPr="002B245D" w:rsidRDefault="008A28EB" w:rsidP="00DD4998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概要</w:t>
            </w:r>
          </w:p>
          <w:p w14:paraId="6C0BFF08" w14:textId="77777777" w:rsidR="00DD4998" w:rsidRPr="002B245D" w:rsidRDefault="000D333B" w:rsidP="00DD4998">
            <w:pPr>
              <w:numPr>
                <w:ilvl w:val="0"/>
                <w:numId w:val="10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コンセプトの概要、</w:t>
            </w:r>
            <w:r w:rsidR="00B321DE" w:rsidRPr="002B245D">
              <w:rPr>
                <w:rFonts w:ascii="BIZ UDPゴシック" w:eastAsia="BIZ UDPゴシック" w:hAnsi="BIZ UDPゴシック" w:hint="eastAsia"/>
                <w:color w:val="0000CC"/>
              </w:rPr>
              <w:t>実現方法、アプローチ</w:t>
            </w:r>
          </w:p>
          <w:p w14:paraId="2343C327" w14:textId="03990544" w:rsidR="00DD4998" w:rsidRPr="002B245D" w:rsidRDefault="00B321DE" w:rsidP="00DD4998">
            <w:pPr>
              <w:numPr>
                <w:ilvl w:val="0"/>
                <w:numId w:val="10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従来の概念にとらわれない革新的なアイデア</w:t>
            </w:r>
          </w:p>
          <w:p w14:paraId="79A282B6" w14:textId="77777777" w:rsidR="00B321DE" w:rsidRPr="002B245D" w:rsidRDefault="00B321DE" w:rsidP="00B321DE">
            <w:pPr>
              <w:numPr>
                <w:ilvl w:val="0"/>
                <w:numId w:val="10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上記に関連づく研究テーマ、技術のご提案</w:t>
            </w:r>
          </w:p>
          <w:p w14:paraId="6A7D6E42" w14:textId="77777777" w:rsidR="008A28EB" w:rsidRPr="002B245D" w:rsidRDefault="008A28EB" w:rsidP="008A28EB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ベンチマーク</w:t>
            </w:r>
            <w:r w:rsidR="00DD4998" w:rsidRPr="002B245D">
              <w:rPr>
                <w:rFonts w:ascii="BIZ UDPゴシック" w:eastAsia="BIZ UDPゴシック" w:hAnsi="BIZ UDPゴシック" w:hint="eastAsia"/>
                <w:color w:val="0000CC"/>
              </w:rPr>
              <w:t>（国内外競合との比較、優位性）</w:t>
            </w:r>
          </w:p>
          <w:p w14:paraId="2104E75A" w14:textId="609685EC" w:rsidR="008A28EB" w:rsidRPr="002B245D" w:rsidRDefault="6E1BFEC8" w:rsidP="008A28EB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71E790D3">
              <w:rPr>
                <w:rFonts w:ascii="BIZ UDPゴシック" w:eastAsia="BIZ UDPゴシック" w:hAnsi="BIZ UDPゴシック"/>
                <w:color w:val="0000CC"/>
              </w:rPr>
              <w:t>コンセプト</w:t>
            </w:r>
            <w:r w:rsidRPr="38442EB4">
              <w:rPr>
                <w:rFonts w:ascii="BIZ UDPゴシック" w:eastAsia="BIZ UDPゴシック" w:hAnsi="BIZ UDPゴシック"/>
                <w:color w:val="0000CC"/>
              </w:rPr>
              <w:t>を</w:t>
            </w:r>
            <w:r w:rsidRPr="291A4B49">
              <w:rPr>
                <w:rFonts w:ascii="BIZ UDPゴシック" w:eastAsia="BIZ UDPゴシック" w:hAnsi="BIZ UDPゴシック"/>
                <w:color w:val="0000CC"/>
              </w:rPr>
              <w:t>検討する</w:t>
            </w:r>
            <w:r w:rsidRPr="01CD282C">
              <w:rPr>
                <w:rFonts w:ascii="BIZ UDPゴシック" w:eastAsia="BIZ UDPゴシック" w:hAnsi="BIZ UDPゴシック"/>
                <w:color w:val="0000CC"/>
              </w:rPr>
              <w:t>うえでの</w:t>
            </w:r>
            <w:r w:rsidR="008A28EB" w:rsidRPr="002B245D">
              <w:rPr>
                <w:rFonts w:ascii="BIZ UDPゴシック" w:eastAsia="BIZ UDPゴシック" w:hAnsi="BIZ UDPゴシック" w:hint="eastAsia"/>
                <w:color w:val="0000CC"/>
              </w:rPr>
              <w:t>主な課題</w:t>
            </w:r>
          </w:p>
          <w:p w14:paraId="542C201E" w14:textId="77777777" w:rsidR="00896B3F" w:rsidRPr="002B245D" w:rsidRDefault="00896B3F" w:rsidP="008A28EB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想定される連携先</w:t>
            </w:r>
          </w:p>
          <w:p w14:paraId="3BD8F01F" w14:textId="68EE0C9E" w:rsidR="008A28EB" w:rsidRPr="002B245D" w:rsidRDefault="00B321DE" w:rsidP="008A28EB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宇宙</w:t>
            </w:r>
            <w:r w:rsidR="54AB2ACE" w:rsidRPr="043279B6">
              <w:rPr>
                <w:rFonts w:ascii="BIZ UDPゴシック" w:eastAsia="BIZ UDPゴシック" w:hAnsi="BIZ UDPゴシック"/>
                <w:color w:val="0000CC"/>
              </w:rPr>
              <w:t>実証や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事業化</w:t>
            </w:r>
            <w:r w:rsidR="705D117C" w:rsidRPr="79814383">
              <w:rPr>
                <w:rFonts w:ascii="BIZ UDPゴシック" w:eastAsia="BIZ UDPゴシック" w:hAnsi="BIZ UDPゴシック"/>
                <w:color w:val="0000CC"/>
              </w:rPr>
              <w:t>に</w:t>
            </w:r>
            <w:r w:rsidR="705D117C" w:rsidRPr="1CCE141D">
              <w:rPr>
                <w:rFonts w:ascii="BIZ UDPゴシック" w:eastAsia="BIZ UDPゴシック" w:hAnsi="BIZ UDPゴシック"/>
                <w:color w:val="0000CC"/>
              </w:rPr>
              <w:t>向けた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構想（可能な場合、投資意欲、アプローチ、時期など</w:t>
            </w:r>
            <w:r w:rsidR="006B5685">
              <w:rPr>
                <w:rFonts w:ascii="BIZ UDPゴシック" w:eastAsia="BIZ UDPゴシック" w:hAnsi="BIZ UDPゴシック" w:hint="eastAsia"/>
                <w:color w:val="0000CC"/>
              </w:rPr>
              <w:t>を含む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）</w:t>
            </w:r>
          </w:p>
          <w:p w14:paraId="0C80AB35" w14:textId="77777777" w:rsidR="00F3175B" w:rsidRPr="002B245D" w:rsidRDefault="00F3175B" w:rsidP="008A28EB">
            <w:pPr>
              <w:ind w:right="88"/>
              <w:rPr>
                <w:rFonts w:ascii="BIZ UDPゴシック" w:eastAsia="BIZ UDPゴシック" w:hAnsi="BIZ UDPゴシック"/>
                <w:color w:val="0000CC"/>
              </w:rPr>
            </w:pPr>
          </w:p>
          <w:p w14:paraId="3F34D0D8" w14:textId="77777777" w:rsidR="006920D0" w:rsidRPr="002B245D" w:rsidRDefault="006920D0" w:rsidP="0020722B">
            <w:pPr>
              <w:ind w:right="805"/>
              <w:rPr>
                <w:rFonts w:ascii="BIZ UDPゴシック" w:eastAsia="BIZ UDPゴシック" w:hAnsi="BIZ UDPゴシック"/>
                <w:color w:val="000000"/>
              </w:rPr>
            </w:pPr>
          </w:p>
          <w:p w14:paraId="683CB7F9" w14:textId="4B277D11" w:rsidR="00DD4998" w:rsidRPr="002B245D" w:rsidRDefault="00DD4998" w:rsidP="00DD4998">
            <w:pPr>
              <w:ind w:right="805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＜</w:t>
            </w:r>
            <w:r w:rsidR="00B321DE" w:rsidRPr="002B245D">
              <w:rPr>
                <w:rFonts w:ascii="BIZ UDPゴシック" w:eastAsia="BIZ UDPゴシック" w:hAnsi="BIZ UDPゴシック" w:hint="eastAsia"/>
                <w:color w:val="0000CC"/>
              </w:rPr>
              <w:t>②</w:t>
            </w:r>
            <w:r w:rsidR="009A6309">
              <w:rPr>
                <w:rFonts w:ascii="BIZ UDPゴシック" w:eastAsia="BIZ UDPゴシック" w:hAnsi="BIZ UDPゴシック" w:hint="eastAsia"/>
                <w:color w:val="0000CC"/>
              </w:rPr>
              <w:t>システム型、</w:t>
            </w:r>
            <w:r w:rsidR="00736F42" w:rsidRPr="002B245D">
              <w:rPr>
                <w:rFonts w:ascii="BIZ UDPゴシック" w:eastAsia="BIZ UDPゴシック" w:hAnsi="BIZ UDPゴシック" w:hint="eastAsia"/>
                <w:color w:val="0000CC"/>
              </w:rPr>
              <w:t>③</w:t>
            </w:r>
            <w:r w:rsidR="009A6309">
              <w:rPr>
                <w:rFonts w:ascii="BIZ UDPゴシック" w:eastAsia="BIZ UDPゴシック" w:hAnsi="BIZ UDPゴシック" w:hint="eastAsia"/>
                <w:color w:val="0000CC"/>
              </w:rPr>
              <w:t>ゲームチェンジ型</w:t>
            </w:r>
            <w:r w:rsidR="00866486">
              <w:rPr>
                <w:rFonts w:ascii="BIZ UDPゴシック" w:eastAsia="BIZ UDPゴシック" w:hAnsi="BIZ UDPゴシック" w:hint="eastAsia"/>
                <w:color w:val="0000CC"/>
              </w:rPr>
              <w:t>、④チャレンジ型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＞</w:t>
            </w:r>
          </w:p>
          <w:p w14:paraId="7C6AAC90" w14:textId="77777777" w:rsidR="00DD4998" w:rsidRPr="002B245D" w:rsidRDefault="00DD4998" w:rsidP="00DD4998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概要</w:t>
            </w:r>
          </w:p>
          <w:p w14:paraId="236AF9BD" w14:textId="77777777" w:rsidR="00DD4998" w:rsidRPr="002B245D" w:rsidRDefault="00B321DE" w:rsidP="00DD4998">
            <w:pPr>
              <w:numPr>
                <w:ilvl w:val="0"/>
                <w:numId w:val="10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システム／</w:t>
            </w:r>
            <w:r w:rsidR="00DD4998" w:rsidRPr="002B245D">
              <w:rPr>
                <w:rFonts w:ascii="BIZ UDPゴシック" w:eastAsia="BIZ UDPゴシック" w:hAnsi="BIZ UDPゴシック" w:hint="eastAsia"/>
                <w:color w:val="0000CC"/>
              </w:rPr>
              <w:t>技術の概要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、実現方法</w:t>
            </w:r>
          </w:p>
          <w:p w14:paraId="22F719A0" w14:textId="57FC00DF" w:rsidR="00896B3F" w:rsidRPr="002B245D" w:rsidRDefault="00896B3F" w:rsidP="00896B3F">
            <w:pPr>
              <w:numPr>
                <w:ilvl w:val="0"/>
                <w:numId w:val="10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ど</w:t>
            </w:r>
            <w:r w:rsidR="00024914">
              <w:rPr>
                <w:rFonts w:ascii="BIZ UDPゴシック" w:eastAsia="BIZ UDPゴシック" w:hAnsi="BIZ UDPゴシック" w:hint="eastAsia"/>
                <w:color w:val="0000CC"/>
              </w:rPr>
              <w:t>のような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ことを目指すか（目標、性能など）</w:t>
            </w:r>
          </w:p>
          <w:p w14:paraId="7C9EDA6D" w14:textId="79BA4E10" w:rsidR="00DD4998" w:rsidRPr="002B245D" w:rsidRDefault="00896B3F" w:rsidP="00896B3F">
            <w:pPr>
              <w:numPr>
                <w:ilvl w:val="0"/>
                <w:numId w:val="10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これまでど</w:t>
            </w:r>
            <w:r w:rsidR="00024914">
              <w:rPr>
                <w:rFonts w:ascii="BIZ UDPゴシック" w:eastAsia="BIZ UDPゴシック" w:hAnsi="BIZ UDPゴシック" w:hint="eastAsia"/>
                <w:color w:val="0000CC"/>
              </w:rPr>
              <w:t>のような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ことができているか（研究開発状況、技術の成熟度など）</w:t>
            </w:r>
          </w:p>
          <w:p w14:paraId="752E767D" w14:textId="77777777" w:rsidR="00DD4998" w:rsidRPr="002B245D" w:rsidRDefault="00DD4998" w:rsidP="00DD4998">
            <w:pPr>
              <w:numPr>
                <w:ilvl w:val="0"/>
                <w:numId w:val="10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地上での適用状況</w:t>
            </w:r>
          </w:p>
          <w:p w14:paraId="12849306" w14:textId="77777777" w:rsidR="00DD4998" w:rsidRPr="002B245D" w:rsidRDefault="00DD4998" w:rsidP="00DD4998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lastRenderedPageBreak/>
              <w:t>ベンチマーク（国内外競合との比較、優位性）</w:t>
            </w:r>
          </w:p>
          <w:p w14:paraId="0A4B8BA4" w14:textId="04D537A3" w:rsidR="00DD4998" w:rsidRPr="002B245D" w:rsidRDefault="3E39CD93" w:rsidP="00DD4998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53B5390D">
              <w:rPr>
                <w:rFonts w:ascii="BIZ UDPゴシック" w:eastAsia="BIZ UDPゴシック" w:hAnsi="BIZ UDPゴシック"/>
                <w:color w:val="0000CC"/>
              </w:rPr>
              <w:t>技術</w:t>
            </w:r>
            <w:r w:rsidRPr="68AD2519">
              <w:rPr>
                <w:rFonts w:ascii="BIZ UDPゴシック" w:eastAsia="BIZ UDPゴシック" w:hAnsi="BIZ UDPゴシック"/>
                <w:color w:val="0000CC"/>
              </w:rPr>
              <w:t>提案を</w:t>
            </w:r>
            <w:r w:rsidR="00DD4998" w:rsidRPr="68AD2519">
              <w:rPr>
                <w:rFonts w:ascii="BIZ UDPゴシック" w:eastAsia="BIZ UDPゴシック" w:hAnsi="BIZ UDPゴシック"/>
                <w:color w:val="0000CC"/>
              </w:rPr>
              <w:t>実現</w:t>
            </w:r>
            <w:r w:rsidR="0A5F6748" w:rsidRPr="68AD2519">
              <w:rPr>
                <w:rFonts w:ascii="BIZ UDPゴシック" w:eastAsia="BIZ UDPゴシック" w:hAnsi="BIZ UDPゴシック"/>
                <w:color w:val="0000CC"/>
              </w:rPr>
              <w:t>するための</w:t>
            </w:r>
            <w:r w:rsidR="00DD4998" w:rsidRPr="002B245D">
              <w:rPr>
                <w:rFonts w:ascii="BIZ UDPゴシック" w:eastAsia="BIZ UDPゴシック" w:hAnsi="BIZ UDPゴシック" w:hint="eastAsia"/>
                <w:color w:val="0000CC"/>
              </w:rPr>
              <w:t>主な課題</w:t>
            </w:r>
          </w:p>
          <w:p w14:paraId="214C72AF" w14:textId="10C4D00F" w:rsidR="42A7F644" w:rsidRDefault="07DD8527" w:rsidP="42A7F644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6B0A3C3D">
              <w:rPr>
                <w:rFonts w:ascii="BIZ UDPゴシック" w:eastAsia="BIZ UDPゴシック" w:hAnsi="BIZ UDPゴシック"/>
                <w:color w:val="0000CC"/>
              </w:rPr>
              <w:t>想定される連携先</w:t>
            </w:r>
          </w:p>
          <w:p w14:paraId="0F38BBB8" w14:textId="75E2E8DB" w:rsidR="00DD4998" w:rsidRPr="002B245D" w:rsidRDefault="00B321DE" w:rsidP="00DD4998">
            <w:pPr>
              <w:numPr>
                <w:ilvl w:val="0"/>
                <w:numId w:val="9"/>
              </w:numPr>
              <w:ind w:right="88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宇宙</w:t>
            </w:r>
            <w:r w:rsidR="76694CE8" w:rsidRPr="6EFCD4A1">
              <w:rPr>
                <w:rFonts w:ascii="BIZ UDPゴシック" w:eastAsia="BIZ UDPゴシック" w:hAnsi="BIZ UDPゴシック"/>
                <w:color w:val="0000CC"/>
              </w:rPr>
              <w:t>実証や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事業化に向けた構想（</w:t>
            </w:r>
            <w:r w:rsidR="0E8AA571" w:rsidRPr="3D7BE65F">
              <w:rPr>
                <w:rFonts w:ascii="BIZ UDPゴシック" w:eastAsia="BIZ UDPゴシック" w:hAnsi="BIZ UDPゴシック"/>
                <w:color w:val="0000CC"/>
              </w:rPr>
              <w:t>可能な場合</w:t>
            </w:r>
            <w:r w:rsidR="0E8AA571" w:rsidRPr="18EDB239">
              <w:rPr>
                <w:rFonts w:ascii="BIZ UDPゴシック" w:eastAsia="BIZ UDPゴシック" w:hAnsi="BIZ UDPゴシック"/>
                <w:color w:val="0000CC"/>
              </w:rPr>
              <w:t>、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投資意欲、アプローチ、時期など</w:t>
            </w:r>
            <w:r w:rsidR="6063D524" w:rsidRPr="5E5AB1A1">
              <w:rPr>
                <w:rFonts w:ascii="BIZ UDPゴシック" w:eastAsia="BIZ UDPゴシック" w:hAnsi="BIZ UDPゴシック"/>
                <w:color w:val="0000CC"/>
              </w:rPr>
              <w:t>を</w:t>
            </w:r>
            <w:r w:rsidR="6063D524" w:rsidRPr="7BD09071">
              <w:rPr>
                <w:rFonts w:ascii="BIZ UDPゴシック" w:eastAsia="BIZ UDPゴシック" w:hAnsi="BIZ UDPゴシック"/>
                <w:color w:val="0000CC"/>
              </w:rPr>
              <w:t>含む</w:t>
            </w:r>
            <w:r w:rsidRPr="002B245D">
              <w:rPr>
                <w:rFonts w:ascii="BIZ UDPゴシック" w:eastAsia="BIZ UDPゴシック" w:hAnsi="BIZ UDPゴシック" w:hint="eastAsia"/>
                <w:color w:val="0000CC"/>
              </w:rPr>
              <w:t>）</w:t>
            </w:r>
          </w:p>
          <w:p w14:paraId="4F8F6B47" w14:textId="557B1A6D" w:rsidR="00EB0B05" w:rsidRPr="00866486" w:rsidRDefault="00EB0B05" w:rsidP="00866486">
            <w:pPr>
              <w:ind w:right="805"/>
              <w:rPr>
                <w:rFonts w:ascii="BIZ UDPゴシック" w:eastAsia="BIZ UDPゴシック" w:hAnsi="BIZ UDPゴシック"/>
                <w:color w:val="0000CC"/>
              </w:rPr>
            </w:pPr>
          </w:p>
          <w:p w14:paraId="4C135913" w14:textId="77777777" w:rsidR="00EB0B05" w:rsidRPr="002B245D" w:rsidRDefault="00EB0B05" w:rsidP="0020722B">
            <w:pPr>
              <w:ind w:right="805"/>
              <w:rPr>
                <w:rFonts w:ascii="BIZ UDPゴシック" w:eastAsia="BIZ UDPゴシック" w:hAnsi="BIZ UDPゴシック"/>
                <w:color w:val="000000"/>
              </w:rPr>
            </w:pPr>
          </w:p>
          <w:p w14:paraId="1D4CFAA2" w14:textId="77777777" w:rsidR="00EB0B05" w:rsidRPr="002B245D" w:rsidRDefault="00EB0B05" w:rsidP="0020722B">
            <w:pPr>
              <w:ind w:right="805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896B3F" w:rsidRPr="002B245D" w14:paraId="1F29FED4" w14:textId="77777777" w:rsidTr="186055EE">
        <w:trPr>
          <w:trHeight w:val="427"/>
        </w:trPr>
        <w:tc>
          <w:tcPr>
            <w:tcW w:w="9498" w:type="dxa"/>
            <w:shd w:val="clear" w:color="auto" w:fill="D9D9D9" w:themeFill="background1" w:themeFillShade="D9"/>
          </w:tcPr>
          <w:p w14:paraId="50A68430" w14:textId="77777777" w:rsidR="00896B3F" w:rsidRPr="002B245D" w:rsidRDefault="00896B3F" w:rsidP="00630DDC">
            <w:pPr>
              <w:ind w:right="805"/>
              <w:rPr>
                <w:rFonts w:ascii="BIZ UDPゴシック" w:eastAsia="BIZ UDPゴシック" w:hAnsi="BIZ UDPゴシック"/>
                <w:color w:val="0000CC"/>
              </w:rPr>
            </w:pPr>
            <w:r w:rsidRPr="002B245D">
              <w:rPr>
                <w:rFonts w:ascii="BIZ UDPゴシック" w:eastAsia="BIZ UDPゴシック" w:hAnsi="BIZ UDPゴシック" w:hint="eastAsia"/>
              </w:rPr>
              <w:lastRenderedPageBreak/>
              <w:t>（５）その他　※JAXAへのコメント</w:t>
            </w:r>
            <w:r w:rsidR="00E07E74" w:rsidRPr="002B245D">
              <w:rPr>
                <w:rFonts w:ascii="BIZ UDPゴシック" w:eastAsia="BIZ UDPゴシック" w:hAnsi="BIZ UDPゴシック" w:hint="eastAsia"/>
              </w:rPr>
              <w:t>（JAXAへ検討・明確化を望む事項）などあればお書きください</w:t>
            </w:r>
          </w:p>
        </w:tc>
      </w:tr>
      <w:tr w:rsidR="00896B3F" w:rsidRPr="002B245D" w14:paraId="1297EB47" w14:textId="77777777" w:rsidTr="00D02AFA">
        <w:trPr>
          <w:trHeight w:val="700"/>
        </w:trPr>
        <w:tc>
          <w:tcPr>
            <w:tcW w:w="9498" w:type="dxa"/>
          </w:tcPr>
          <w:p w14:paraId="2921D93E" w14:textId="77777777" w:rsidR="00896B3F" w:rsidRPr="002B245D" w:rsidRDefault="00896B3F" w:rsidP="00630DDC">
            <w:pPr>
              <w:ind w:right="805"/>
              <w:rPr>
                <w:rFonts w:ascii="BIZ UDPゴシック" w:eastAsia="BIZ UDPゴシック" w:hAnsi="BIZ UDPゴシック"/>
                <w:color w:val="0000CC"/>
              </w:rPr>
            </w:pPr>
          </w:p>
        </w:tc>
      </w:tr>
    </w:tbl>
    <w:p w14:paraId="6929CEC5" w14:textId="77777777" w:rsidR="00630DDC" w:rsidRPr="002B245D" w:rsidRDefault="00630DDC" w:rsidP="00630DDC">
      <w:pPr>
        <w:ind w:right="1307"/>
        <w:rPr>
          <w:rFonts w:ascii="BIZ UDPゴシック" w:eastAsia="BIZ UDPゴシック" w:hAnsi="BIZ UDPゴシック"/>
          <w:color w:val="000000"/>
        </w:rPr>
      </w:pPr>
    </w:p>
    <w:sectPr w:rsidR="00630DDC" w:rsidRPr="002B245D" w:rsidSect="00D1550F">
      <w:headerReference w:type="default" r:id="rId10"/>
      <w:footerReference w:type="default" r:id="rId11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9DF16" w14:textId="77777777" w:rsidR="007F0CCE" w:rsidRDefault="007F0CCE" w:rsidP="005D4671">
      <w:r>
        <w:separator/>
      </w:r>
    </w:p>
  </w:endnote>
  <w:endnote w:type="continuationSeparator" w:id="0">
    <w:p w14:paraId="646C124C" w14:textId="77777777" w:rsidR="007F0CCE" w:rsidRDefault="007F0CCE" w:rsidP="005D4671">
      <w:r>
        <w:continuationSeparator/>
      </w:r>
    </w:p>
  </w:endnote>
  <w:endnote w:type="continuationNotice" w:id="1">
    <w:p w14:paraId="1E7FBD09" w14:textId="77777777" w:rsidR="007F0CCE" w:rsidRDefault="007F0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6034" w14:textId="77777777" w:rsidR="008F612C" w:rsidRPr="008F612C" w:rsidRDefault="008F612C">
    <w:pPr>
      <w:pStyle w:val="a9"/>
      <w:jc w:val="center"/>
      <w:rPr>
        <w:rFonts w:ascii="ＭＳ ゴシック" w:eastAsia="ＭＳ ゴシック" w:hAnsi="ＭＳ ゴシック"/>
      </w:rPr>
    </w:pPr>
    <w:r w:rsidRPr="008F612C">
      <w:rPr>
        <w:rFonts w:ascii="ＭＳ ゴシック" w:eastAsia="ＭＳ ゴシック" w:hAnsi="ＭＳ ゴシック"/>
      </w:rPr>
      <w:fldChar w:fldCharType="begin"/>
    </w:r>
    <w:r w:rsidRPr="008F612C">
      <w:rPr>
        <w:rFonts w:ascii="ＭＳ ゴシック" w:eastAsia="ＭＳ ゴシック" w:hAnsi="ＭＳ ゴシック"/>
      </w:rPr>
      <w:instrText>PAGE   \* MERGEFORMAT</w:instrText>
    </w:r>
    <w:r w:rsidRPr="008F612C">
      <w:rPr>
        <w:rFonts w:ascii="ＭＳ ゴシック" w:eastAsia="ＭＳ ゴシック" w:hAnsi="ＭＳ ゴシック"/>
      </w:rPr>
      <w:fldChar w:fldCharType="separate"/>
    </w:r>
    <w:r w:rsidR="00483C7E" w:rsidRPr="00483C7E">
      <w:rPr>
        <w:rFonts w:ascii="ＭＳ ゴシック" w:eastAsia="ＭＳ ゴシック" w:hAnsi="ＭＳ ゴシック"/>
        <w:noProof/>
        <w:lang w:val="ja-JP"/>
      </w:rPr>
      <w:t>2</w:t>
    </w:r>
    <w:r w:rsidRPr="008F612C">
      <w:rPr>
        <w:rFonts w:ascii="ＭＳ ゴシック" w:eastAsia="ＭＳ ゴシック" w:hAnsi="ＭＳ ゴシック"/>
      </w:rPr>
      <w:fldChar w:fldCharType="end"/>
    </w:r>
  </w:p>
  <w:p w14:paraId="6393949D" w14:textId="77777777" w:rsidR="008F612C" w:rsidRDefault="008F61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25CB" w14:textId="77777777" w:rsidR="007F0CCE" w:rsidRDefault="007F0CCE" w:rsidP="005D4671">
      <w:r>
        <w:separator/>
      </w:r>
    </w:p>
  </w:footnote>
  <w:footnote w:type="continuationSeparator" w:id="0">
    <w:p w14:paraId="7DCC3769" w14:textId="77777777" w:rsidR="007F0CCE" w:rsidRDefault="007F0CCE" w:rsidP="005D4671">
      <w:r>
        <w:continuationSeparator/>
      </w:r>
    </w:p>
  </w:footnote>
  <w:footnote w:type="continuationNotice" w:id="1">
    <w:p w14:paraId="48036A15" w14:textId="77777777" w:rsidR="007F0CCE" w:rsidRDefault="007F0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1F35" w14:textId="77777777" w:rsidR="00F91FF0" w:rsidRPr="00E07E74" w:rsidRDefault="000C3CAA">
    <w:pPr>
      <w:pStyle w:val="a7"/>
      <w:rPr>
        <w:rFonts w:ascii="BIZ UDPゴシック" w:eastAsia="BIZ UDPゴシック" w:hAnsi="BIZ UDPゴシック"/>
      </w:rPr>
    </w:pPr>
    <w:r w:rsidRPr="00E07E74">
      <w:rPr>
        <w:rFonts w:ascii="BIZ UDPゴシック" w:eastAsia="BIZ UDPゴシック" w:hAnsi="BIZ UDPゴシック" w:hint="eastAsia"/>
      </w:rPr>
      <w:t>JAXA</w:t>
    </w:r>
    <w:r w:rsidR="00F91FF0" w:rsidRPr="00E07E74">
      <w:rPr>
        <w:rFonts w:ascii="BIZ UDPゴシック" w:eastAsia="BIZ UDPゴシック" w:hAnsi="BIZ UDPゴシック" w:hint="eastAsia"/>
      </w:rPr>
      <w:t>宇宙探査イノベーションハブRFI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D2E47"/>
    <w:multiLevelType w:val="hybridMultilevel"/>
    <w:tmpl w:val="0FB4E702"/>
    <w:lvl w:ilvl="0" w:tplc="47108086">
      <w:start w:val="1"/>
      <w:numFmt w:val="bullet"/>
      <w:lvlText w:val=""/>
      <w:lvlJc w:val="left"/>
      <w:pPr>
        <w:tabs>
          <w:tab w:val="num" w:pos="488"/>
        </w:tabs>
        <w:ind w:left="48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850E2"/>
    <w:multiLevelType w:val="hybridMultilevel"/>
    <w:tmpl w:val="A15A7D0C"/>
    <w:lvl w:ilvl="0" w:tplc="24CC033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10234"/>
    <w:multiLevelType w:val="hybridMultilevel"/>
    <w:tmpl w:val="BA527FA6"/>
    <w:lvl w:ilvl="0" w:tplc="9EF4A534">
      <w:start w:val="7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D44A63"/>
    <w:multiLevelType w:val="hybridMultilevel"/>
    <w:tmpl w:val="0B2E67CC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3D971C50"/>
    <w:multiLevelType w:val="hybridMultilevel"/>
    <w:tmpl w:val="8EA27B66"/>
    <w:lvl w:ilvl="0" w:tplc="9146D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20B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C51832"/>
    <w:multiLevelType w:val="hybridMultilevel"/>
    <w:tmpl w:val="BF64F994"/>
    <w:lvl w:ilvl="0" w:tplc="0409000B">
      <w:start w:val="1"/>
      <w:numFmt w:val="bullet"/>
      <w:lvlText w:val="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5D1D73AF"/>
    <w:multiLevelType w:val="hybridMultilevel"/>
    <w:tmpl w:val="EC840624"/>
    <w:lvl w:ilvl="0" w:tplc="AD3079F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6976290D"/>
    <w:multiLevelType w:val="hybridMultilevel"/>
    <w:tmpl w:val="7D3E41BE"/>
    <w:lvl w:ilvl="0" w:tplc="10BE9CA0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CA5264C"/>
    <w:multiLevelType w:val="hybridMultilevel"/>
    <w:tmpl w:val="0F14BA06"/>
    <w:lvl w:ilvl="0" w:tplc="C58E93D4">
      <w:numFmt w:val="bullet"/>
      <w:lvlText w:val="□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27828697">
    <w:abstractNumId w:val="0"/>
  </w:num>
  <w:num w:numId="2" w16cid:durableId="2086494147">
    <w:abstractNumId w:val="3"/>
  </w:num>
  <w:num w:numId="3" w16cid:durableId="335037551">
    <w:abstractNumId w:val="8"/>
  </w:num>
  <w:num w:numId="4" w16cid:durableId="628054718">
    <w:abstractNumId w:val="1"/>
  </w:num>
  <w:num w:numId="5" w16cid:durableId="10887584">
    <w:abstractNumId w:val="5"/>
  </w:num>
  <w:num w:numId="6" w16cid:durableId="685444406">
    <w:abstractNumId w:val="7"/>
  </w:num>
  <w:num w:numId="7" w16cid:durableId="1917089378">
    <w:abstractNumId w:val="9"/>
  </w:num>
  <w:num w:numId="8" w16cid:durableId="1365133669">
    <w:abstractNumId w:val="2"/>
  </w:num>
  <w:num w:numId="9" w16cid:durableId="1679959617">
    <w:abstractNumId w:val="6"/>
  </w:num>
  <w:num w:numId="10" w16cid:durableId="1158227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1"/>
    <w:rsid w:val="000033B8"/>
    <w:rsid w:val="0001091A"/>
    <w:rsid w:val="000119F3"/>
    <w:rsid w:val="000178A5"/>
    <w:rsid w:val="00024914"/>
    <w:rsid w:val="00035DB3"/>
    <w:rsid w:val="000366F8"/>
    <w:rsid w:val="00042916"/>
    <w:rsid w:val="000465EB"/>
    <w:rsid w:val="0005661B"/>
    <w:rsid w:val="00065C0A"/>
    <w:rsid w:val="000724A6"/>
    <w:rsid w:val="000832EC"/>
    <w:rsid w:val="000841B5"/>
    <w:rsid w:val="00091F01"/>
    <w:rsid w:val="00093D88"/>
    <w:rsid w:val="000A6105"/>
    <w:rsid w:val="000A62F3"/>
    <w:rsid w:val="000C03FB"/>
    <w:rsid w:val="000C2178"/>
    <w:rsid w:val="000C3CAA"/>
    <w:rsid w:val="000D333B"/>
    <w:rsid w:val="000D5F9C"/>
    <w:rsid w:val="000E017B"/>
    <w:rsid w:val="000E77F6"/>
    <w:rsid w:val="00101602"/>
    <w:rsid w:val="00101FC2"/>
    <w:rsid w:val="0010531C"/>
    <w:rsid w:val="00107937"/>
    <w:rsid w:val="001172FD"/>
    <w:rsid w:val="00123B20"/>
    <w:rsid w:val="00126F2C"/>
    <w:rsid w:val="00132502"/>
    <w:rsid w:val="001446A2"/>
    <w:rsid w:val="00147B90"/>
    <w:rsid w:val="00155DF2"/>
    <w:rsid w:val="00156215"/>
    <w:rsid w:val="0015633F"/>
    <w:rsid w:val="0016404F"/>
    <w:rsid w:val="00176696"/>
    <w:rsid w:val="00176926"/>
    <w:rsid w:val="001A23F1"/>
    <w:rsid w:val="001A3789"/>
    <w:rsid w:val="001B12F6"/>
    <w:rsid w:val="001B197F"/>
    <w:rsid w:val="001B4DC6"/>
    <w:rsid w:val="001B53C9"/>
    <w:rsid w:val="001C669C"/>
    <w:rsid w:val="001D1A00"/>
    <w:rsid w:val="001D3C0C"/>
    <w:rsid w:val="001E2C95"/>
    <w:rsid w:val="001E316C"/>
    <w:rsid w:val="001E4F46"/>
    <w:rsid w:val="001E4F62"/>
    <w:rsid w:val="001F3EE0"/>
    <w:rsid w:val="0020155F"/>
    <w:rsid w:val="00202B88"/>
    <w:rsid w:val="00206953"/>
    <w:rsid w:val="00207144"/>
    <w:rsid w:val="0020722B"/>
    <w:rsid w:val="002214B5"/>
    <w:rsid w:val="00226DC9"/>
    <w:rsid w:val="002306E1"/>
    <w:rsid w:val="0023500F"/>
    <w:rsid w:val="002400D7"/>
    <w:rsid w:val="00244049"/>
    <w:rsid w:val="002703BF"/>
    <w:rsid w:val="00270FC5"/>
    <w:rsid w:val="00275580"/>
    <w:rsid w:val="00276725"/>
    <w:rsid w:val="00284875"/>
    <w:rsid w:val="002A3F15"/>
    <w:rsid w:val="002A600D"/>
    <w:rsid w:val="002B245D"/>
    <w:rsid w:val="002C3C90"/>
    <w:rsid w:val="002F00AB"/>
    <w:rsid w:val="002F2C9F"/>
    <w:rsid w:val="002F3D2B"/>
    <w:rsid w:val="00310412"/>
    <w:rsid w:val="003132FE"/>
    <w:rsid w:val="003140BB"/>
    <w:rsid w:val="00314AEC"/>
    <w:rsid w:val="00324B3B"/>
    <w:rsid w:val="0033764A"/>
    <w:rsid w:val="00337691"/>
    <w:rsid w:val="00341D76"/>
    <w:rsid w:val="00345D26"/>
    <w:rsid w:val="00354BF7"/>
    <w:rsid w:val="00367E2B"/>
    <w:rsid w:val="00367F92"/>
    <w:rsid w:val="003732DA"/>
    <w:rsid w:val="0037388E"/>
    <w:rsid w:val="003A12BE"/>
    <w:rsid w:val="003A3DB7"/>
    <w:rsid w:val="003B39F2"/>
    <w:rsid w:val="003C27CE"/>
    <w:rsid w:val="003C323B"/>
    <w:rsid w:val="003D4956"/>
    <w:rsid w:val="003F339A"/>
    <w:rsid w:val="00407F59"/>
    <w:rsid w:val="004171AC"/>
    <w:rsid w:val="004415A6"/>
    <w:rsid w:val="004536A6"/>
    <w:rsid w:val="00456F78"/>
    <w:rsid w:val="004616BD"/>
    <w:rsid w:val="00461AC8"/>
    <w:rsid w:val="004775F2"/>
    <w:rsid w:val="00481229"/>
    <w:rsid w:val="00483C7E"/>
    <w:rsid w:val="0049100A"/>
    <w:rsid w:val="0049331A"/>
    <w:rsid w:val="004A1AEC"/>
    <w:rsid w:val="004C18AC"/>
    <w:rsid w:val="004C3B02"/>
    <w:rsid w:val="004D53E4"/>
    <w:rsid w:val="004E101D"/>
    <w:rsid w:val="004E23A7"/>
    <w:rsid w:val="004F5302"/>
    <w:rsid w:val="004F5B47"/>
    <w:rsid w:val="004F724F"/>
    <w:rsid w:val="0050635A"/>
    <w:rsid w:val="00511507"/>
    <w:rsid w:val="005323C9"/>
    <w:rsid w:val="0053591F"/>
    <w:rsid w:val="0054614E"/>
    <w:rsid w:val="00546FC5"/>
    <w:rsid w:val="00553921"/>
    <w:rsid w:val="0056478A"/>
    <w:rsid w:val="005670DF"/>
    <w:rsid w:val="005859E2"/>
    <w:rsid w:val="00593A54"/>
    <w:rsid w:val="00597A58"/>
    <w:rsid w:val="005A2535"/>
    <w:rsid w:val="005A3848"/>
    <w:rsid w:val="005A56B1"/>
    <w:rsid w:val="005A70D6"/>
    <w:rsid w:val="005B18A6"/>
    <w:rsid w:val="005C2070"/>
    <w:rsid w:val="005C508C"/>
    <w:rsid w:val="005C6CFD"/>
    <w:rsid w:val="005D4671"/>
    <w:rsid w:val="005F0470"/>
    <w:rsid w:val="005F74EE"/>
    <w:rsid w:val="0060134A"/>
    <w:rsid w:val="00622C13"/>
    <w:rsid w:val="00626732"/>
    <w:rsid w:val="00630DDC"/>
    <w:rsid w:val="00633FCF"/>
    <w:rsid w:val="00642306"/>
    <w:rsid w:val="00644A6D"/>
    <w:rsid w:val="006734CC"/>
    <w:rsid w:val="00690825"/>
    <w:rsid w:val="006920D0"/>
    <w:rsid w:val="00695D20"/>
    <w:rsid w:val="006A2661"/>
    <w:rsid w:val="006B3BEF"/>
    <w:rsid w:val="006B5685"/>
    <w:rsid w:val="006C611C"/>
    <w:rsid w:val="006C7BE6"/>
    <w:rsid w:val="006D11DB"/>
    <w:rsid w:val="006D6C4A"/>
    <w:rsid w:val="0070560F"/>
    <w:rsid w:val="007114AD"/>
    <w:rsid w:val="00713925"/>
    <w:rsid w:val="00731A62"/>
    <w:rsid w:val="00736F42"/>
    <w:rsid w:val="0074608D"/>
    <w:rsid w:val="00752DD4"/>
    <w:rsid w:val="0075499B"/>
    <w:rsid w:val="00754A88"/>
    <w:rsid w:val="007552F5"/>
    <w:rsid w:val="007632AB"/>
    <w:rsid w:val="007636AD"/>
    <w:rsid w:val="0076387C"/>
    <w:rsid w:val="00770BDA"/>
    <w:rsid w:val="00781B6A"/>
    <w:rsid w:val="00787AB1"/>
    <w:rsid w:val="00792778"/>
    <w:rsid w:val="007A3D3C"/>
    <w:rsid w:val="007B6CA2"/>
    <w:rsid w:val="007D4BA8"/>
    <w:rsid w:val="007D6C92"/>
    <w:rsid w:val="007E0038"/>
    <w:rsid w:val="007F0CCE"/>
    <w:rsid w:val="00801488"/>
    <w:rsid w:val="00825CAA"/>
    <w:rsid w:val="00826CFE"/>
    <w:rsid w:val="00841E92"/>
    <w:rsid w:val="008421D5"/>
    <w:rsid w:val="00843952"/>
    <w:rsid w:val="0084498E"/>
    <w:rsid w:val="008508F7"/>
    <w:rsid w:val="00855D76"/>
    <w:rsid w:val="00861AE7"/>
    <w:rsid w:val="00863828"/>
    <w:rsid w:val="00864CA5"/>
    <w:rsid w:val="00866486"/>
    <w:rsid w:val="00877D09"/>
    <w:rsid w:val="00891A35"/>
    <w:rsid w:val="00896B3F"/>
    <w:rsid w:val="00896E8E"/>
    <w:rsid w:val="008A1CD7"/>
    <w:rsid w:val="008A28EB"/>
    <w:rsid w:val="008A34EF"/>
    <w:rsid w:val="008B0E4C"/>
    <w:rsid w:val="008C3D0F"/>
    <w:rsid w:val="008D6789"/>
    <w:rsid w:val="008D7D76"/>
    <w:rsid w:val="008E414E"/>
    <w:rsid w:val="008F3836"/>
    <w:rsid w:val="008F612C"/>
    <w:rsid w:val="009056D7"/>
    <w:rsid w:val="009134D0"/>
    <w:rsid w:val="00916921"/>
    <w:rsid w:val="00917A57"/>
    <w:rsid w:val="0092542E"/>
    <w:rsid w:val="00934AB3"/>
    <w:rsid w:val="00935446"/>
    <w:rsid w:val="0095080B"/>
    <w:rsid w:val="00950E9F"/>
    <w:rsid w:val="009534D3"/>
    <w:rsid w:val="00956F35"/>
    <w:rsid w:val="00974B7B"/>
    <w:rsid w:val="009816FC"/>
    <w:rsid w:val="009817B9"/>
    <w:rsid w:val="00981E00"/>
    <w:rsid w:val="00984A06"/>
    <w:rsid w:val="00986151"/>
    <w:rsid w:val="00987B1A"/>
    <w:rsid w:val="00990558"/>
    <w:rsid w:val="00996D8D"/>
    <w:rsid w:val="00997545"/>
    <w:rsid w:val="009A6309"/>
    <w:rsid w:val="009A63E8"/>
    <w:rsid w:val="009A79AF"/>
    <w:rsid w:val="009C66C9"/>
    <w:rsid w:val="009D086D"/>
    <w:rsid w:val="009E42EA"/>
    <w:rsid w:val="009F459B"/>
    <w:rsid w:val="009F7351"/>
    <w:rsid w:val="00A1729C"/>
    <w:rsid w:val="00A37E69"/>
    <w:rsid w:val="00A51E98"/>
    <w:rsid w:val="00A71F34"/>
    <w:rsid w:val="00A74C12"/>
    <w:rsid w:val="00A819A6"/>
    <w:rsid w:val="00A85B9A"/>
    <w:rsid w:val="00A90CB3"/>
    <w:rsid w:val="00A929A1"/>
    <w:rsid w:val="00A97CE9"/>
    <w:rsid w:val="00AA1A68"/>
    <w:rsid w:val="00AB5578"/>
    <w:rsid w:val="00AC0964"/>
    <w:rsid w:val="00AC6984"/>
    <w:rsid w:val="00AD53B9"/>
    <w:rsid w:val="00AE2CE1"/>
    <w:rsid w:val="00AE70BA"/>
    <w:rsid w:val="00AF345C"/>
    <w:rsid w:val="00B019DF"/>
    <w:rsid w:val="00B0397F"/>
    <w:rsid w:val="00B04EE6"/>
    <w:rsid w:val="00B0671A"/>
    <w:rsid w:val="00B16236"/>
    <w:rsid w:val="00B23350"/>
    <w:rsid w:val="00B25D97"/>
    <w:rsid w:val="00B321DE"/>
    <w:rsid w:val="00B325CC"/>
    <w:rsid w:val="00B32A11"/>
    <w:rsid w:val="00B66FA6"/>
    <w:rsid w:val="00B86F45"/>
    <w:rsid w:val="00B87873"/>
    <w:rsid w:val="00B92E53"/>
    <w:rsid w:val="00B930BC"/>
    <w:rsid w:val="00B96E8D"/>
    <w:rsid w:val="00B97B9A"/>
    <w:rsid w:val="00BB004C"/>
    <w:rsid w:val="00BB13B4"/>
    <w:rsid w:val="00BB1DEB"/>
    <w:rsid w:val="00BB3613"/>
    <w:rsid w:val="00BB6484"/>
    <w:rsid w:val="00BC216F"/>
    <w:rsid w:val="00BD3607"/>
    <w:rsid w:val="00BE220F"/>
    <w:rsid w:val="00BE6486"/>
    <w:rsid w:val="00BF2FCC"/>
    <w:rsid w:val="00BF3478"/>
    <w:rsid w:val="00C01BD3"/>
    <w:rsid w:val="00C02BD3"/>
    <w:rsid w:val="00C03444"/>
    <w:rsid w:val="00C05EF2"/>
    <w:rsid w:val="00C236E7"/>
    <w:rsid w:val="00C40D62"/>
    <w:rsid w:val="00C41885"/>
    <w:rsid w:val="00C5763E"/>
    <w:rsid w:val="00C64503"/>
    <w:rsid w:val="00C738EB"/>
    <w:rsid w:val="00C77A2C"/>
    <w:rsid w:val="00C841F8"/>
    <w:rsid w:val="00CA3EE1"/>
    <w:rsid w:val="00CC6495"/>
    <w:rsid w:val="00CC6E78"/>
    <w:rsid w:val="00CC6F59"/>
    <w:rsid w:val="00CD4D8B"/>
    <w:rsid w:val="00CE15E8"/>
    <w:rsid w:val="00CF2A29"/>
    <w:rsid w:val="00CF2A36"/>
    <w:rsid w:val="00CF720C"/>
    <w:rsid w:val="00D0182C"/>
    <w:rsid w:val="00D02AFA"/>
    <w:rsid w:val="00D132A9"/>
    <w:rsid w:val="00D14574"/>
    <w:rsid w:val="00D1550F"/>
    <w:rsid w:val="00D21638"/>
    <w:rsid w:val="00D22981"/>
    <w:rsid w:val="00D24FCE"/>
    <w:rsid w:val="00D25BBE"/>
    <w:rsid w:val="00D55BDE"/>
    <w:rsid w:val="00D564D7"/>
    <w:rsid w:val="00D6384F"/>
    <w:rsid w:val="00D65AAB"/>
    <w:rsid w:val="00D71C06"/>
    <w:rsid w:val="00D72C2F"/>
    <w:rsid w:val="00D75035"/>
    <w:rsid w:val="00D85F44"/>
    <w:rsid w:val="00D878BA"/>
    <w:rsid w:val="00D91D17"/>
    <w:rsid w:val="00D96B2D"/>
    <w:rsid w:val="00DC1DAB"/>
    <w:rsid w:val="00DC71E1"/>
    <w:rsid w:val="00DD4998"/>
    <w:rsid w:val="00DD5743"/>
    <w:rsid w:val="00DD6D3B"/>
    <w:rsid w:val="00DE42B0"/>
    <w:rsid w:val="00DE73CE"/>
    <w:rsid w:val="00E0171A"/>
    <w:rsid w:val="00E05349"/>
    <w:rsid w:val="00E07E74"/>
    <w:rsid w:val="00E13C1B"/>
    <w:rsid w:val="00E27093"/>
    <w:rsid w:val="00E3227B"/>
    <w:rsid w:val="00E36470"/>
    <w:rsid w:val="00E43032"/>
    <w:rsid w:val="00E66A3A"/>
    <w:rsid w:val="00E77992"/>
    <w:rsid w:val="00E809AD"/>
    <w:rsid w:val="00E87615"/>
    <w:rsid w:val="00E9530E"/>
    <w:rsid w:val="00EA7855"/>
    <w:rsid w:val="00EB0B05"/>
    <w:rsid w:val="00EB2992"/>
    <w:rsid w:val="00EB43AC"/>
    <w:rsid w:val="00EC249C"/>
    <w:rsid w:val="00EE1562"/>
    <w:rsid w:val="00EF571D"/>
    <w:rsid w:val="00F02E38"/>
    <w:rsid w:val="00F07AEE"/>
    <w:rsid w:val="00F1167D"/>
    <w:rsid w:val="00F14BE5"/>
    <w:rsid w:val="00F171D7"/>
    <w:rsid w:val="00F252D4"/>
    <w:rsid w:val="00F26F85"/>
    <w:rsid w:val="00F27F6C"/>
    <w:rsid w:val="00F3175B"/>
    <w:rsid w:val="00F44C65"/>
    <w:rsid w:val="00F44D19"/>
    <w:rsid w:val="00F47D16"/>
    <w:rsid w:val="00F51D7A"/>
    <w:rsid w:val="00F6309E"/>
    <w:rsid w:val="00F70B51"/>
    <w:rsid w:val="00F7106C"/>
    <w:rsid w:val="00F77D12"/>
    <w:rsid w:val="00F91FF0"/>
    <w:rsid w:val="00FA5CB8"/>
    <w:rsid w:val="00FC2AE2"/>
    <w:rsid w:val="00FC329E"/>
    <w:rsid w:val="00FD0BB2"/>
    <w:rsid w:val="00FD45DD"/>
    <w:rsid w:val="00FE0F68"/>
    <w:rsid w:val="01CD282C"/>
    <w:rsid w:val="043279B6"/>
    <w:rsid w:val="04B6C47D"/>
    <w:rsid w:val="0750AC4D"/>
    <w:rsid w:val="07DD8527"/>
    <w:rsid w:val="0A5F6748"/>
    <w:rsid w:val="0E8AA571"/>
    <w:rsid w:val="0FB19719"/>
    <w:rsid w:val="186055EE"/>
    <w:rsid w:val="18EDB239"/>
    <w:rsid w:val="19CE3135"/>
    <w:rsid w:val="1CCE141D"/>
    <w:rsid w:val="2402FB57"/>
    <w:rsid w:val="24999F2B"/>
    <w:rsid w:val="291A4B49"/>
    <w:rsid w:val="2A726301"/>
    <w:rsid w:val="2DF5CD21"/>
    <w:rsid w:val="30BCF4DE"/>
    <w:rsid w:val="3502AD0D"/>
    <w:rsid w:val="35A16D93"/>
    <w:rsid w:val="38442EB4"/>
    <w:rsid w:val="3C5A101D"/>
    <w:rsid w:val="3D7BE65F"/>
    <w:rsid w:val="3E1EE7BC"/>
    <w:rsid w:val="3E39CD93"/>
    <w:rsid w:val="42A7F644"/>
    <w:rsid w:val="445290EE"/>
    <w:rsid w:val="456DD0C7"/>
    <w:rsid w:val="48E2367E"/>
    <w:rsid w:val="4CA4C286"/>
    <w:rsid w:val="4E68A0C0"/>
    <w:rsid w:val="5087B2BE"/>
    <w:rsid w:val="533485E3"/>
    <w:rsid w:val="53B5390D"/>
    <w:rsid w:val="54527EA1"/>
    <w:rsid w:val="54AB2ACE"/>
    <w:rsid w:val="58F86FE2"/>
    <w:rsid w:val="5E5AB1A1"/>
    <w:rsid w:val="5F41BC7E"/>
    <w:rsid w:val="6063D524"/>
    <w:rsid w:val="68AD2519"/>
    <w:rsid w:val="6B0A3C3D"/>
    <w:rsid w:val="6C45B80C"/>
    <w:rsid w:val="6E1BFEC8"/>
    <w:rsid w:val="6EFCD4A1"/>
    <w:rsid w:val="6F0CB555"/>
    <w:rsid w:val="705D117C"/>
    <w:rsid w:val="71E790D3"/>
    <w:rsid w:val="72678069"/>
    <w:rsid w:val="72BC8BDB"/>
    <w:rsid w:val="751C34B3"/>
    <w:rsid w:val="76694CE8"/>
    <w:rsid w:val="79814383"/>
    <w:rsid w:val="7A79D200"/>
    <w:rsid w:val="7BD09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CA360"/>
  <w15:chartTrackingRefBased/>
  <w15:docId w15:val="{B15D8815-6540-4829-9702-940A73F3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header"/>
    <w:basedOn w:val="a"/>
    <w:link w:val="a8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46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4671"/>
    <w:rPr>
      <w:kern w:val="2"/>
      <w:sz w:val="21"/>
      <w:szCs w:val="24"/>
    </w:rPr>
  </w:style>
  <w:style w:type="table" w:styleId="ab">
    <w:name w:val="Table Grid"/>
    <w:basedOn w:val="a1"/>
    <w:uiPriority w:val="39"/>
    <w:rsid w:val="00EB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D333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17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54364-cdf0-4681-9243-3811b5af8d62">
      <Terms xmlns="http://schemas.microsoft.com/office/infopath/2007/PartnerControls"/>
    </lcf76f155ced4ddcb4097134ff3c332f>
    <TaxCatchAll xmlns="ced10ac4-3522-4399-bfb5-c558c5ca4d1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0339C9D08834CA64404B38702007E" ma:contentTypeVersion="12" ma:contentTypeDescription="Create a new document." ma:contentTypeScope="" ma:versionID="bf2cdeae13fcae4a575a1b17bbc78e61">
  <xsd:schema xmlns:xsd="http://www.w3.org/2001/XMLSchema" xmlns:xs="http://www.w3.org/2001/XMLSchema" xmlns:p="http://schemas.microsoft.com/office/2006/metadata/properties" xmlns:ns2="f3254364-cdf0-4681-9243-3811b5af8d62" xmlns:ns3="ced10ac4-3522-4399-bfb5-c558c5ca4d13" targetNamespace="http://schemas.microsoft.com/office/2006/metadata/properties" ma:root="true" ma:fieldsID="39f17408b3488add6dc246a3d117156d" ns2:_="" ns3:_="">
    <xsd:import namespace="f3254364-cdf0-4681-9243-3811b5af8d62"/>
    <xsd:import namespace="ced10ac4-3522-4399-bfb5-c558c5ca4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4364-cdf0-4681-9243-3811b5af8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689b47-ed42-43f0-944d-1893b877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0ac4-3522-4399-bfb5-c558c5ca4d1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e497342-1f61-40eb-9ac3-b777a9940794}" ma:internalName="TaxCatchAll" ma:showField="CatchAllData" ma:web="ced10ac4-3522-4399-bfb5-c558c5ca4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C8DDC-3E92-4162-B905-7AB76C0AADD4}">
  <ds:schemaRefs>
    <ds:schemaRef ds:uri="http://schemas.microsoft.com/office/2006/metadata/properties"/>
    <ds:schemaRef ds:uri="http://schemas.microsoft.com/office/infopath/2007/PartnerControls"/>
    <ds:schemaRef ds:uri="f3254364-cdf0-4681-9243-3811b5af8d62"/>
    <ds:schemaRef ds:uri="ced10ac4-3522-4399-bfb5-c558c5ca4d13"/>
  </ds:schemaRefs>
</ds:datastoreItem>
</file>

<file path=customXml/itemProps2.xml><?xml version="1.0" encoding="utf-8"?>
<ds:datastoreItem xmlns:ds="http://schemas.openxmlformats.org/officeDocument/2006/customXml" ds:itemID="{733298FC-6DE6-4C63-806C-85FC05B88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BD0F1-5EBB-48D3-A9B4-6DDF7FB66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4364-cdf0-4681-9243-3811b5af8d62"/>
    <ds:schemaRef ds:uri="ced10ac4-3522-4399-bfb5-c558c5ca4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853</Words>
  <Characters>155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宇宙航空研究開発機構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亜矢子</dc:creator>
  <cp:keywords/>
  <cp:lastModifiedBy>朴澤　佐智子</cp:lastModifiedBy>
  <cp:revision>7</cp:revision>
  <cp:lastPrinted>2024-02-07T00:15:00Z</cp:lastPrinted>
  <dcterms:created xsi:type="dcterms:W3CDTF">2025-03-07T09:13:00Z</dcterms:created>
  <dcterms:modified xsi:type="dcterms:W3CDTF">2025-03-28T05:32:00Z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0x0101006C90339C9D08834CA64404B38702007E</vt:lpwstr>
  </property>
</Properties>
</file>